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FBFB7"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sz w:val="52"/>
          <w:szCs w:val="52"/>
        </w:rPr>
      </w:pPr>
      <w:bookmarkStart w:id="0" w:name="_bxselwdfehp" w:colFirst="0" w:colLast="0"/>
      <w:bookmarkEnd w:id="0"/>
      <w:r>
        <w:rPr>
          <w:rFonts w:ascii="Times New Roman" w:eastAsia="Times New Roman" w:hAnsi="Times New Roman" w:cs="Times New Roman"/>
          <w:b/>
          <w:bCs/>
          <w:color w:val="000000"/>
          <w:sz w:val="52"/>
          <w:szCs w:val="52"/>
        </w:rPr>
        <w:t>2026 Kaohsiung Education Festival</w:t>
      </w:r>
    </w:p>
    <w:p w14:paraId="5E5AAE0A"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40"/>
          <w:szCs w:val="40"/>
        </w:rPr>
      </w:pPr>
      <w:bookmarkStart w:id="1" w:name="_rrybe8e4e8au" w:colFirst="0" w:colLast="0"/>
      <w:bookmarkEnd w:id="1"/>
      <w:r>
        <w:rPr>
          <w:rFonts w:ascii="Times New Roman" w:eastAsia="Times New Roman" w:hAnsi="Times New Roman" w:cs="Times New Roman"/>
          <w:b/>
          <w:bCs/>
          <w:color w:val="000000"/>
          <w:sz w:val="40"/>
          <w:szCs w:val="40"/>
        </w:rPr>
        <w:t>7th Annual Conference on Self-Directed Learning</w:t>
      </w:r>
    </w:p>
    <w:p w14:paraId="57D39850"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sz w:val="40"/>
          <w:szCs w:val="40"/>
        </w:rPr>
      </w:pPr>
      <w:bookmarkStart w:id="2" w:name="_ahmgx0w8hjuc" w:colFirst="0" w:colLast="0"/>
      <w:bookmarkEnd w:id="2"/>
      <w:r>
        <w:rPr>
          <w:rFonts w:ascii="Times New Roman" w:eastAsia="Times New Roman" w:hAnsi="Times New Roman" w:cs="Times New Roman"/>
          <w:b/>
          <w:bCs/>
          <w:sz w:val="40"/>
          <w:szCs w:val="40"/>
        </w:rPr>
        <w:t>Call for Submissions</w:t>
      </w:r>
    </w:p>
    <w:p w14:paraId="6B87175E" w14:textId="77777777" w:rsidR="00DF5EB8" w:rsidRDefault="00E3698F">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O</w:t>
      </w:r>
      <w:r>
        <w:rPr>
          <w:rFonts w:ascii="Times New Roman" w:eastAsia="Times New Roman" w:hAnsi="Times New Roman" w:cs="Times New Roman"/>
        </w:rPr>
        <w:t>verview:</w:t>
      </w:r>
    </w:p>
    <w:p w14:paraId="389856FA" w14:textId="77777777" w:rsidR="00DF5EB8" w:rsidRDefault="00E3698F">
      <w:pPr>
        <w:widowControl w:val="0"/>
        <w:pBdr>
          <w:top w:val="nil"/>
          <w:left w:val="nil"/>
          <w:bottom w:val="nil"/>
          <w:right w:val="nil"/>
          <w:between w:val="nil"/>
        </w:pBdr>
        <w:spacing w:line="276" w:lineRule="auto"/>
        <w:ind w:left="482" w:firstLine="237"/>
        <w:jc w:val="both"/>
        <w:rPr>
          <w:rFonts w:ascii="Times New Roman" w:eastAsia="Times New Roman" w:hAnsi="Times New Roman" w:cs="Times New Roman"/>
        </w:rPr>
      </w:pPr>
      <w:r>
        <w:rPr>
          <w:rFonts w:ascii="Times New Roman" w:eastAsia="Times New Roman" w:hAnsi="Times New Roman" w:cs="Times New Roman"/>
        </w:rPr>
        <w:t>The Kaohsiung Education Festival is celebrating its 10th anniversary with the theme “The Light That Changes the World.” As part of this celebration, we are hosting the 7th Annual Conference on Self-Directed Learning.</w:t>
      </w:r>
    </w:p>
    <w:p w14:paraId="474D88F7" w14:textId="77777777" w:rsidR="00DF5EB8" w:rsidRDefault="00E3698F">
      <w:pPr>
        <w:widowControl w:val="0"/>
        <w:numPr>
          <w:ilvl w:val="0"/>
          <w:numId w:val="5"/>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A New Era of Learning</w:t>
      </w:r>
    </w:p>
    <w:p w14:paraId="048C44E6" w14:textId="77777777" w:rsidR="00DF5EB8" w:rsidRDefault="00E3698F">
      <w:pPr>
        <w:widowControl w:val="0"/>
        <w:pBdr>
          <w:top w:val="nil"/>
          <w:left w:val="nil"/>
          <w:bottom w:val="nil"/>
          <w:right w:val="nil"/>
          <w:between w:val="nil"/>
        </w:pBdr>
        <w:spacing w:line="276" w:lineRule="auto"/>
        <w:ind w:left="1440" w:firstLine="720"/>
        <w:jc w:val="both"/>
        <w:rPr>
          <w:rFonts w:ascii="Times New Roman" w:eastAsia="Times New Roman" w:hAnsi="Times New Roman" w:cs="Times New Roman"/>
        </w:rPr>
      </w:pPr>
      <w:r>
        <w:rPr>
          <w:rFonts w:ascii="Times New Roman" w:eastAsia="Times New Roman" w:hAnsi="Times New Roman" w:cs="Times New Roman"/>
        </w:rPr>
        <w:t>In recent years, digital technology has made it easier for students to connect with the world and share ideas globally. Schools now offer more diverse environments where students can explore modern topics like AI, bilingual education, semiconductors, and sustainability (SDGs). These tools empower students to take charge of their own learning.</w:t>
      </w:r>
    </w:p>
    <w:p w14:paraId="143BE4E1" w14:textId="77777777" w:rsidR="00DF5EB8" w:rsidRDefault="00E3698F">
      <w:pPr>
        <w:widowControl w:val="0"/>
        <w:numPr>
          <w:ilvl w:val="0"/>
          <w:numId w:val="5"/>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A Shared Platform for All Students</w:t>
      </w:r>
    </w:p>
    <w:p w14:paraId="58C83D7D" w14:textId="77777777" w:rsidR="00DF5EB8" w:rsidRDefault="00E3698F">
      <w:pPr>
        <w:widowControl w:val="0"/>
        <w:pBdr>
          <w:top w:val="nil"/>
          <w:left w:val="nil"/>
          <w:bottom w:val="nil"/>
          <w:right w:val="nil"/>
          <w:between w:val="nil"/>
        </w:pBdr>
        <w:spacing w:line="276" w:lineRule="auto"/>
        <w:ind w:left="1440" w:firstLine="720"/>
        <w:jc w:val="both"/>
        <w:rPr>
          <w:rFonts w:ascii="Times New Roman" w:eastAsia="Times New Roman" w:hAnsi="Times New Roman" w:cs="Times New Roman"/>
        </w:rPr>
      </w:pPr>
      <w:r>
        <w:rPr>
          <w:rFonts w:ascii="Times New Roman" w:eastAsia="Times New Roman" w:hAnsi="Times New Roman" w:cs="Times New Roman"/>
        </w:rPr>
        <w:t xml:space="preserve">This conference is </w:t>
      </w:r>
      <w:r>
        <w:rPr>
          <w:rFonts w:ascii="Times New Roman" w:eastAsia="Times New Roman" w:hAnsi="Times New Roman" w:cs="Times New Roman"/>
          <w:b/>
          <w:bCs/>
        </w:rPr>
        <w:t>open to Kaohsiung elementary/junior high students and high school students across the country</w:t>
      </w:r>
      <w:r>
        <w:rPr>
          <w:rFonts w:ascii="Times New Roman" w:eastAsia="Times New Roman" w:hAnsi="Times New Roman" w:cs="Times New Roman"/>
        </w:rPr>
        <w:t>. It is a space for you to:</w:t>
      </w:r>
    </w:p>
    <w:p w14:paraId="14EBD5A1" w14:textId="77777777" w:rsidR="00DF5EB8" w:rsidRDefault="00E3698F">
      <w:pPr>
        <w:widowControl w:val="0"/>
        <w:numPr>
          <w:ilvl w:val="0"/>
          <w:numId w:val="1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Showcase your journey: Share your personal self-directed learning experiences.</w:t>
      </w:r>
    </w:p>
    <w:p w14:paraId="366F4693" w14:textId="77777777" w:rsidR="00DF5EB8" w:rsidRDefault="00E3698F">
      <w:pPr>
        <w:widowControl w:val="0"/>
        <w:numPr>
          <w:ilvl w:val="0"/>
          <w:numId w:val="1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Go Bilingual: In addition to breakout sessions, the opening forum will be held in both Mandarin and English. </w:t>
      </w:r>
    </w:p>
    <w:p w14:paraId="65F33B02" w14:textId="77777777" w:rsidR="00DF5EB8" w:rsidRDefault="00E3698F">
      <w:pPr>
        <w:widowControl w:val="0"/>
        <w:numPr>
          <w:ilvl w:val="0"/>
          <w:numId w:val="1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Connect and Inspire: Through interviews and discussions, students and teachers can discover new ways to make learning meaningful.</w:t>
      </w:r>
    </w:p>
    <w:p w14:paraId="3F2BB21D" w14:textId="77777777" w:rsidR="00DF5EB8" w:rsidRDefault="00E3698F">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Our Mission:</w:t>
      </w:r>
    </w:p>
    <w:p w14:paraId="0A5CDC14" w14:textId="77777777" w:rsidR="00DF5EB8" w:rsidRDefault="00E3698F">
      <w:pPr>
        <w:widowControl w:val="0"/>
        <w:pBdr>
          <w:top w:val="nil"/>
          <w:left w:val="nil"/>
          <w:bottom w:val="nil"/>
          <w:right w:val="nil"/>
          <w:between w:val="nil"/>
        </w:pBdr>
        <w:spacing w:line="276" w:lineRule="auto"/>
        <w:ind w:left="490" w:firstLine="240"/>
        <w:jc w:val="both"/>
        <w:rPr>
          <w:rFonts w:ascii="Times New Roman" w:eastAsia="Times New Roman" w:hAnsi="Times New Roman" w:cs="Times New Roman"/>
        </w:rPr>
      </w:pPr>
      <w:r>
        <w:rPr>
          <w:rFonts w:ascii="Times New Roman" w:eastAsia="Times New Roman" w:hAnsi="Times New Roman" w:cs="Times New Roman"/>
        </w:rPr>
        <w:t>This event is all about celebrating the spirit of independent learning. Our goals are to:</w:t>
      </w:r>
    </w:p>
    <w:p w14:paraId="2773A111" w14:textId="77777777" w:rsidR="00DF5EB8" w:rsidRDefault="00E3698F">
      <w:pPr>
        <w:widowControl w:val="0"/>
        <w:numPr>
          <w:ilvl w:val="0"/>
          <w:numId w:val="1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Build Your Skills: Help you strengthen your creativity, independent thinking, and research abilities.</w:t>
      </w:r>
    </w:p>
    <w:p w14:paraId="19F6CCB0" w14:textId="77777777" w:rsidR="00DF5EB8" w:rsidRDefault="00E3698F">
      <w:pPr>
        <w:widowControl w:val="0"/>
        <w:numPr>
          <w:ilvl w:val="0"/>
          <w:numId w:val="1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Share Your Journey: Provide a stage where you can showcase your hard work and the diverse skills you have picked up along the way.</w:t>
      </w:r>
    </w:p>
    <w:p w14:paraId="2C1748AA" w14:textId="6EE90750" w:rsidR="00DF5EB8" w:rsidRDefault="00E3698F">
      <w:pPr>
        <w:widowControl w:val="0"/>
        <w:numPr>
          <w:ilvl w:val="0"/>
          <w:numId w:val="1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Learn Through Dialogue: Use a friendly interview format to help you reflect on and talk about your learning experiences.</w:t>
      </w:r>
    </w:p>
    <w:p w14:paraId="144B7B9A" w14:textId="77777777" w:rsidR="00DF5EB8" w:rsidRDefault="00E3698F">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Leading Administrative Units:</w:t>
      </w:r>
    </w:p>
    <w:p w14:paraId="2ED16E41" w14:textId="77777777" w:rsidR="00DF5EB8" w:rsidRDefault="00E3698F">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Supervised by</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 xml:space="preserve"> K-12 Education</w:t>
      </w:r>
      <w:r>
        <w:rPr>
          <w:rFonts w:ascii="Times New Roman" w:eastAsia="Times New Roman" w:hAnsi="Times New Roman" w:cs="Times New Roman"/>
          <w:color w:val="000000"/>
          <w:highlight w:val="white"/>
        </w:rPr>
        <w:t xml:space="preserve"> Administration</w:t>
      </w:r>
      <w:r>
        <w:rPr>
          <w:rFonts w:ascii="Times New Roman" w:eastAsia="Times New Roman" w:hAnsi="Times New Roman" w:cs="Times New Roman"/>
          <w:highlight w:val="white"/>
        </w:rPr>
        <w:t xml:space="preserve"> of </w:t>
      </w:r>
      <w:r>
        <w:rPr>
          <w:rFonts w:ascii="Times New Roman" w:eastAsia="Times New Roman" w:hAnsi="Times New Roman" w:cs="Times New Roman"/>
          <w:color w:val="000000"/>
          <w:highlight w:val="white"/>
        </w:rPr>
        <w:t>Ministry of Education</w:t>
      </w:r>
    </w:p>
    <w:p w14:paraId="337F8D01" w14:textId="77777777" w:rsidR="00DF5EB8" w:rsidRDefault="00E3698F">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Hosted by</w:t>
      </w:r>
      <w:r>
        <w:rPr>
          <w:rFonts w:ascii="Times New Roman" w:eastAsia="Times New Roman" w:hAnsi="Times New Roman" w:cs="Times New Roman"/>
          <w:color w:val="000000"/>
          <w:highlight w:val="white"/>
        </w:rPr>
        <w:t xml:space="preserve">: Education Bureau </w:t>
      </w:r>
      <w:r>
        <w:rPr>
          <w:rFonts w:ascii="Times New Roman" w:eastAsia="Times New Roman" w:hAnsi="Times New Roman" w:cs="Times New Roman"/>
          <w:highlight w:val="white"/>
        </w:rPr>
        <w:t>of Kaohsiung City Government</w:t>
      </w:r>
    </w:p>
    <w:p w14:paraId="3F512D97" w14:textId="77777777" w:rsidR="00DF5EB8" w:rsidRDefault="00E3698F">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Organize</w:t>
      </w:r>
      <w:r>
        <w:rPr>
          <w:rFonts w:ascii="Times New Roman" w:eastAsia="Times New Roman" w:hAnsi="Times New Roman" w:cs="Times New Roman"/>
          <w:highlight w:val="white"/>
        </w:rPr>
        <w:t>d by</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 xml:space="preserve">Kaohsiung </w:t>
      </w:r>
      <w:r>
        <w:rPr>
          <w:rFonts w:ascii="Times New Roman" w:eastAsia="Times New Roman" w:hAnsi="Times New Roman" w:cs="Times New Roman"/>
        </w:rPr>
        <w:t xml:space="preserve">Curriculum Development Team of </w:t>
      </w:r>
      <w:r>
        <w:rPr>
          <w:rFonts w:ascii="Times New Roman" w:eastAsia="Times New Roman" w:hAnsi="Times New Roman" w:cs="Times New Roman"/>
          <w:color w:val="000000"/>
        </w:rPr>
        <w:t>Compulsory Education (KCDTCE)</w:t>
      </w:r>
    </w:p>
    <w:p w14:paraId="284EC59C" w14:textId="77777777" w:rsidR="00DF5EB8" w:rsidRDefault="00E3698F">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Supported by</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 xml:space="preserve">Kaohsiung Regional Advisory Group for Compulsory Education, Principal and Teacher Professional Development Center, </w:t>
      </w:r>
      <w:r>
        <w:rPr>
          <w:rFonts w:ascii="Times New Roman" w:eastAsia="Times New Roman" w:hAnsi="Times New Roman" w:cs="Times New Roman"/>
        </w:rPr>
        <w:t>Kaohsiung Curriculum and Instruction Consulting Center</w:t>
      </w:r>
      <w:r>
        <w:rPr>
          <w:rFonts w:ascii="Times New Roman" w:eastAsia="Times New Roman" w:hAnsi="Times New Roman" w:cs="Times New Roman"/>
          <w:color w:val="000000"/>
        </w:rPr>
        <w:t xml:space="preserve">, Kaohsiung Municipal Kaohsiung Girls' Senior High School, Kaohsiung Municipal </w:t>
      </w:r>
      <w:proofErr w:type="spellStart"/>
      <w:r>
        <w:rPr>
          <w:rFonts w:ascii="Times New Roman" w:eastAsia="Times New Roman" w:hAnsi="Times New Roman" w:cs="Times New Roman"/>
          <w:color w:val="000000"/>
        </w:rPr>
        <w:t>Sanmin</w:t>
      </w:r>
      <w:proofErr w:type="spellEnd"/>
      <w:r>
        <w:rPr>
          <w:rFonts w:ascii="Times New Roman" w:eastAsia="Times New Roman" w:hAnsi="Times New Roman" w:cs="Times New Roman"/>
          <w:color w:val="000000"/>
        </w:rPr>
        <w:t xml:space="preserve"> Senior High School, Kaohsiung Municipal </w:t>
      </w:r>
      <w:proofErr w:type="spellStart"/>
      <w:r>
        <w:rPr>
          <w:rFonts w:ascii="Times New Roman" w:eastAsia="Times New Roman" w:hAnsi="Times New Roman" w:cs="Times New Roman"/>
        </w:rPr>
        <w:t>Chung</w:t>
      </w:r>
      <w:r>
        <w:rPr>
          <w:rFonts w:ascii="Times New Roman" w:eastAsia="Times New Roman" w:hAnsi="Times New Roman" w:cs="Times New Roman"/>
          <w:color w:val="000000"/>
        </w:rPr>
        <w:t>shan</w:t>
      </w:r>
      <w:proofErr w:type="spellEnd"/>
      <w:r>
        <w:rPr>
          <w:rFonts w:ascii="Times New Roman" w:eastAsia="Times New Roman" w:hAnsi="Times New Roman" w:cs="Times New Roman"/>
          <w:color w:val="000000"/>
        </w:rPr>
        <w:t xml:space="preserve"> Senior High School, Kaohsiung Municipal Lu</w:t>
      </w:r>
      <w:r>
        <w:rPr>
          <w:rFonts w:ascii="Times New Roman" w:eastAsia="Times New Roman" w:hAnsi="Times New Roman" w:cs="Times New Roman"/>
        </w:rPr>
        <w:t xml:space="preserve"> C</w:t>
      </w:r>
      <w:r>
        <w:rPr>
          <w:rFonts w:ascii="Times New Roman" w:eastAsia="Times New Roman" w:hAnsi="Times New Roman" w:cs="Times New Roman"/>
          <w:color w:val="000000"/>
        </w:rPr>
        <w:t xml:space="preserve">hu Senior High School, Kaohsiung Municipal </w:t>
      </w:r>
      <w:proofErr w:type="spellStart"/>
      <w:r>
        <w:rPr>
          <w:rFonts w:ascii="Times New Roman" w:eastAsia="Times New Roman" w:hAnsi="Times New Roman" w:cs="Times New Roman"/>
        </w:rPr>
        <w:t>C</w:t>
      </w:r>
      <w:r>
        <w:rPr>
          <w:rFonts w:ascii="Times New Roman" w:eastAsia="Times New Roman" w:hAnsi="Times New Roman" w:cs="Times New Roman"/>
          <w:color w:val="000000"/>
        </w:rPr>
        <w:t>ian</w:t>
      </w:r>
      <w:r>
        <w:rPr>
          <w:rFonts w:ascii="Times New Roman" w:eastAsia="Times New Roman" w:hAnsi="Times New Roman" w:cs="Times New Roman"/>
        </w:rPr>
        <w:t>j</w:t>
      </w:r>
      <w:r>
        <w:rPr>
          <w:rFonts w:ascii="Times New Roman" w:eastAsia="Times New Roman" w:hAnsi="Times New Roman" w:cs="Times New Roman"/>
          <w:color w:val="000000"/>
        </w:rPr>
        <w:t>hen</w:t>
      </w:r>
      <w:proofErr w:type="spellEnd"/>
      <w:r>
        <w:rPr>
          <w:rFonts w:ascii="Times New Roman" w:eastAsia="Times New Roman" w:hAnsi="Times New Roman" w:cs="Times New Roman"/>
          <w:color w:val="000000"/>
        </w:rPr>
        <w:t xml:space="preserve"> Senior High School, Kaohsiung Municipal </w:t>
      </w:r>
      <w:proofErr w:type="spellStart"/>
      <w:r>
        <w:rPr>
          <w:rFonts w:ascii="Times New Roman" w:eastAsia="Times New Roman" w:hAnsi="Times New Roman" w:cs="Times New Roman"/>
        </w:rPr>
        <w:t>J</w:t>
      </w:r>
      <w:r>
        <w:rPr>
          <w:rFonts w:ascii="Times New Roman" w:eastAsia="Times New Roman" w:hAnsi="Times New Roman" w:cs="Times New Roman"/>
          <w:color w:val="000000"/>
        </w:rPr>
        <w:t>hong</w:t>
      </w:r>
      <w:r>
        <w:rPr>
          <w:rFonts w:ascii="Times New Roman" w:eastAsia="Times New Roman" w:hAnsi="Times New Roman" w:cs="Times New Roman"/>
        </w:rPr>
        <w:t>j</w:t>
      </w:r>
      <w:r>
        <w:rPr>
          <w:rFonts w:ascii="Times New Roman" w:eastAsia="Times New Roman" w:hAnsi="Times New Roman" w:cs="Times New Roman"/>
          <w:color w:val="000000"/>
        </w:rPr>
        <w:t>heng</w:t>
      </w:r>
      <w:proofErr w:type="spellEnd"/>
      <w:r>
        <w:rPr>
          <w:rFonts w:ascii="Times New Roman" w:eastAsia="Times New Roman" w:hAnsi="Times New Roman" w:cs="Times New Roman"/>
          <w:color w:val="000000"/>
        </w:rPr>
        <w:t xml:space="preserve"> Senior High School, Kaohsiung Municipal Kaohsiung Industri</w:t>
      </w:r>
      <w:r>
        <w:rPr>
          <w:rFonts w:ascii="Times New Roman" w:eastAsia="Times New Roman" w:hAnsi="Times New Roman" w:cs="Times New Roman"/>
          <w:color w:val="000000"/>
        </w:rPr>
        <w:t xml:space="preserve">al </w:t>
      </w:r>
      <w:r>
        <w:rPr>
          <w:rFonts w:ascii="Times New Roman" w:eastAsia="Times New Roman" w:hAnsi="Times New Roman" w:cs="Times New Roman"/>
        </w:rPr>
        <w:t xml:space="preserve">High </w:t>
      </w:r>
      <w:r>
        <w:rPr>
          <w:rFonts w:ascii="Times New Roman" w:eastAsia="Times New Roman" w:hAnsi="Times New Roman" w:cs="Times New Roman"/>
          <w:color w:val="000000"/>
        </w:rPr>
        <w:t xml:space="preserve">School, </w:t>
      </w:r>
      <w:hyperlink r:id="rId7">
        <w:r w:rsidR="00DF5EB8">
          <w:rPr>
            <w:rFonts w:ascii="Times New Roman" w:eastAsia="Times New Roman" w:hAnsi="Times New Roman" w:cs="Times New Roman"/>
            <w:color w:val="000000"/>
          </w:rPr>
          <w:t xml:space="preserve">Kaohsiung Municipal </w:t>
        </w:r>
      </w:hyperlink>
      <w:hyperlink r:id="rId8">
        <w:r w:rsidR="00DF5EB8">
          <w:rPr>
            <w:rFonts w:ascii="Times New Roman" w:eastAsia="Times New Roman" w:hAnsi="Times New Roman" w:cs="Times New Roman"/>
          </w:rPr>
          <w:t>K</w:t>
        </w:r>
      </w:hyperlink>
      <w:hyperlink r:id="rId9">
        <w:r w:rsidR="00DF5EB8">
          <w:rPr>
            <w:rFonts w:ascii="Times New Roman" w:eastAsia="Times New Roman" w:hAnsi="Times New Roman" w:cs="Times New Roman"/>
            <w:color w:val="000000"/>
          </w:rPr>
          <w:t>aohsiung Commercial High School</w:t>
        </w:r>
      </w:hyperlink>
      <w:r>
        <w:rPr>
          <w:rFonts w:ascii="Times New Roman" w:eastAsia="Times New Roman" w:hAnsi="Times New Roman" w:cs="Times New Roman"/>
        </w:rPr>
        <w:t xml:space="preserve">, </w:t>
      </w:r>
      <w:r>
        <w:rPr>
          <w:rFonts w:ascii="Times New Roman" w:eastAsia="Times New Roman" w:hAnsi="Times New Roman" w:cs="Times New Roman"/>
          <w:color w:val="000000"/>
        </w:rPr>
        <w:t>South</w:t>
      </w:r>
      <w:r>
        <w:rPr>
          <w:rFonts w:ascii="Times New Roman" w:eastAsia="Times New Roman" w:hAnsi="Times New Roman" w:cs="Times New Roman"/>
        </w:rPr>
        <w:t xml:space="preserve"> Office of </w:t>
      </w:r>
      <w:r>
        <w:rPr>
          <w:rFonts w:ascii="Times New Roman" w:eastAsia="Times New Roman" w:hAnsi="Times New Roman" w:cs="Times New Roman"/>
          <w:color w:val="000000"/>
        </w:rPr>
        <w:t>Inquiry and Practice Promotion Center</w:t>
      </w:r>
      <w:r>
        <w:rPr>
          <w:rFonts w:ascii="Times New Roman" w:eastAsia="Times New Roman" w:hAnsi="Times New Roman" w:cs="Times New Roman"/>
        </w:rPr>
        <w:t xml:space="preserve">, </w:t>
      </w:r>
      <w:proofErr w:type="spellStart"/>
      <w:r>
        <w:rPr>
          <w:rFonts w:ascii="Times New Roman" w:eastAsia="Times New Roman" w:hAnsi="Times New Roman" w:cs="Times New Roman"/>
        </w:rPr>
        <w:t>Guoguang</w:t>
      </w:r>
      <w:proofErr w:type="spellEnd"/>
      <w:r>
        <w:rPr>
          <w:rFonts w:ascii="Times New Roman" w:eastAsia="Times New Roman" w:hAnsi="Times New Roman" w:cs="Times New Roman"/>
        </w:rPr>
        <w:t xml:space="preserve"> Laboratory</w:t>
      </w:r>
      <w:r>
        <w:rPr>
          <w:rFonts w:ascii="Times New Roman" w:eastAsia="Times New Roman" w:hAnsi="Times New Roman" w:cs="Times New Roman"/>
          <w:color w:val="000000"/>
        </w:rPr>
        <w:t xml:space="preserve"> School</w:t>
      </w:r>
      <w:r>
        <w:rPr>
          <w:rFonts w:ascii="Times New Roman" w:eastAsia="Times New Roman" w:hAnsi="Times New Roman" w:cs="Times New Roman"/>
        </w:rPr>
        <w:t xml:space="preserve"> of NSYSU, </w:t>
      </w:r>
      <w:r>
        <w:rPr>
          <w:rFonts w:ascii="Times New Roman" w:eastAsia="Times New Roman" w:hAnsi="Times New Roman" w:cs="Times New Roman"/>
          <w:color w:val="000000"/>
        </w:rPr>
        <w:t>National Feng</w:t>
      </w:r>
      <w:r>
        <w:rPr>
          <w:rFonts w:ascii="Times New Roman" w:eastAsia="Times New Roman" w:hAnsi="Times New Roman" w:cs="Times New Roman"/>
        </w:rPr>
        <w:t>-Hsin</w:t>
      </w:r>
      <w:r>
        <w:rPr>
          <w:rFonts w:ascii="Times New Roman" w:eastAsia="Times New Roman" w:hAnsi="Times New Roman" w:cs="Times New Roman"/>
          <w:color w:val="000000"/>
        </w:rPr>
        <w:t xml:space="preserve"> Senior High School</w:t>
      </w:r>
      <w:r>
        <w:rPr>
          <w:rFonts w:ascii="Times New Roman" w:eastAsia="Times New Roman" w:hAnsi="Times New Roman" w:cs="Times New Roman"/>
        </w:rPr>
        <w:t xml:space="preserve">, </w:t>
      </w:r>
      <w:r>
        <w:rPr>
          <w:rFonts w:ascii="Times New Roman" w:eastAsia="Times New Roman" w:hAnsi="Times New Roman" w:cs="Times New Roman"/>
          <w:color w:val="000000"/>
        </w:rPr>
        <w:t>National Kaohsiung University of Science and Technology</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Center for Teacher </w:t>
      </w:r>
      <w:r>
        <w:rPr>
          <w:rFonts w:ascii="Times New Roman" w:eastAsia="Times New Roman" w:hAnsi="Times New Roman" w:cs="Times New Roman"/>
          <w:color w:val="000000"/>
        </w:rPr>
        <w:t>Education</w:t>
      </w:r>
      <w:r>
        <w:rPr>
          <w:rFonts w:ascii="Times New Roman" w:eastAsia="Times New Roman" w:hAnsi="Times New Roman" w:cs="Times New Roman"/>
        </w:rPr>
        <w:t xml:space="preserve"> of NSYSU</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Teacher Education and Careers Service of </w:t>
      </w:r>
      <w:r>
        <w:rPr>
          <w:rFonts w:ascii="Times New Roman" w:eastAsia="Times New Roman" w:hAnsi="Times New Roman" w:cs="Times New Roman"/>
          <w:color w:val="000000"/>
        </w:rPr>
        <w:t>National Kaohsiung Normal University</w:t>
      </w:r>
      <w:r>
        <w:rPr>
          <w:rFonts w:ascii="Times New Roman" w:eastAsia="Times New Roman" w:hAnsi="Times New Roman" w:cs="Times New Roman"/>
        </w:rPr>
        <w:t xml:space="preserve">, Teacher Education Center of National Kaohsiung University of Hospitality and Tourism, </w:t>
      </w:r>
      <w:r>
        <w:rPr>
          <w:rFonts w:ascii="Times New Roman" w:eastAsia="Times New Roman" w:hAnsi="Times New Roman" w:cs="Times New Roman"/>
          <w:color w:val="000000"/>
        </w:rPr>
        <w:t>Rotary International District 3510 Youth Exchange Committee.</w:t>
      </w:r>
    </w:p>
    <w:p w14:paraId="70FFBDA6" w14:textId="77777777" w:rsidR="00DF5EB8" w:rsidRDefault="00E3698F">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rPr>
        <w:lastRenderedPageBreak/>
        <w:t>Facilitator</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rPr>
        <w:t>J</w:t>
      </w:r>
      <w:r>
        <w:rPr>
          <w:rFonts w:ascii="Times New Roman" w:eastAsia="Times New Roman" w:hAnsi="Times New Roman" w:cs="Times New Roman"/>
        </w:rPr>
        <w:t>ECTOR</w:t>
      </w:r>
    </w:p>
    <w:p w14:paraId="1E1B6A30" w14:textId="77777777" w:rsidR="00DF5EB8" w:rsidRDefault="00E3698F">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Agenda: </w:t>
      </w:r>
    </w:p>
    <w:p w14:paraId="1CC58809" w14:textId="77777777" w:rsidR="00DF5EB8" w:rsidRDefault="00E3698F">
      <w:pPr>
        <w:widowControl w:val="0"/>
        <w:numPr>
          <w:ilvl w:val="0"/>
          <w:numId w:val="18"/>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Event Day: </w:t>
      </w:r>
      <w:r>
        <w:rPr>
          <w:rFonts w:ascii="Times New Roman" w:eastAsia="Times New Roman" w:hAnsi="Times New Roman" w:cs="Times New Roman"/>
          <w:b/>
          <w:bCs/>
        </w:rPr>
        <w:t>Saturday, May 23, 2026, 9:30 a.m. to 3:00 p.m.</w:t>
      </w:r>
    </w:p>
    <w:p w14:paraId="61007784" w14:textId="77777777" w:rsidR="00DF5EB8" w:rsidRDefault="00E3698F">
      <w:pPr>
        <w:widowControl w:val="0"/>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Event Location: </w:t>
      </w:r>
      <w:r>
        <w:rPr>
          <w:rFonts w:ascii="Times New Roman" w:eastAsia="Times New Roman" w:hAnsi="Times New Roman" w:cs="Times New Roman"/>
          <w:b/>
          <w:bCs/>
        </w:rPr>
        <w:t>Kaohsiung Municipal Kaohsiung Girls' Senior High School</w:t>
      </w:r>
    </w:p>
    <w:tbl>
      <w:tblPr>
        <w:tblStyle w:val="a5"/>
        <w:tblW w:w="106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75"/>
        <w:gridCol w:w="6315"/>
        <w:gridCol w:w="1560"/>
        <w:gridCol w:w="1170"/>
      </w:tblGrid>
      <w:tr w:rsidR="00DF5EB8" w14:paraId="554B9849" w14:textId="77777777">
        <w:trPr>
          <w:trHeight w:val="33"/>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9F5F045"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Time</w:t>
            </w:r>
          </w:p>
        </w:tc>
        <w:tc>
          <w:tcPr>
            <w:tcW w:w="7875" w:type="dxa"/>
            <w:gridSpan w:val="2"/>
            <w:tcBorders>
              <w:top w:val="single" w:sz="8" w:space="0" w:color="000000"/>
              <w:bottom w:val="single" w:sz="8" w:space="0" w:color="000000"/>
              <w:right w:val="single" w:sz="4" w:space="0" w:color="000000"/>
            </w:tcBorders>
            <w:shd w:val="clear" w:color="auto" w:fill="D9D9D9"/>
            <w:vAlign w:val="center"/>
          </w:tcPr>
          <w:p w14:paraId="1B0F87CC"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Activity</w:t>
            </w:r>
          </w:p>
        </w:tc>
        <w:tc>
          <w:tcPr>
            <w:tcW w:w="1170" w:type="dxa"/>
            <w:tcBorders>
              <w:top w:val="single" w:sz="8" w:space="0" w:color="000000"/>
              <w:left w:val="single" w:sz="4" w:space="0" w:color="000000"/>
              <w:bottom w:val="single" w:sz="8" w:space="0" w:color="000000"/>
              <w:right w:val="single" w:sz="8" w:space="0" w:color="000000"/>
            </w:tcBorders>
            <w:shd w:val="clear" w:color="auto" w:fill="D9D9D9"/>
            <w:tcMar>
              <w:top w:w="0" w:type="dxa"/>
              <w:left w:w="-5" w:type="dxa"/>
              <w:right w:w="0" w:type="dxa"/>
            </w:tcMar>
            <w:vAlign w:val="center"/>
          </w:tcPr>
          <w:p w14:paraId="3DD952D5"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Place</w:t>
            </w:r>
          </w:p>
        </w:tc>
      </w:tr>
      <w:tr w:rsidR="00DF5EB8" w14:paraId="0EA98F12" w14:textId="77777777">
        <w:trPr>
          <w:trHeight w:val="468"/>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1DF95E"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09:30-10:00</w:t>
            </w:r>
          </w:p>
        </w:tc>
        <w:tc>
          <w:tcPr>
            <w:tcW w:w="7875" w:type="dxa"/>
            <w:gridSpan w:val="2"/>
            <w:tcBorders>
              <w:top w:val="single" w:sz="8" w:space="0" w:color="000000"/>
              <w:bottom w:val="single" w:sz="8" w:space="0" w:color="000000"/>
              <w:right w:val="single" w:sz="4" w:space="0" w:color="000000"/>
            </w:tcBorders>
            <w:shd w:val="clear" w:color="auto" w:fill="FFFFFF"/>
            <w:vAlign w:val="center"/>
          </w:tcPr>
          <w:p w14:paraId="28F4649D"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Check In</w:t>
            </w:r>
          </w:p>
        </w:tc>
        <w:tc>
          <w:tcPr>
            <w:tcW w:w="1170" w:type="dxa"/>
            <w:vMerge w:val="restart"/>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42C4B03B"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Activity Center</w:t>
            </w:r>
          </w:p>
        </w:tc>
      </w:tr>
      <w:tr w:rsidR="00DF5EB8" w14:paraId="69C7B42E" w14:textId="77777777">
        <w:trPr>
          <w:trHeight w:val="221"/>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E24B88"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10:00-10:20</w:t>
            </w:r>
          </w:p>
        </w:tc>
        <w:tc>
          <w:tcPr>
            <w:tcW w:w="7875" w:type="dxa"/>
            <w:gridSpan w:val="2"/>
            <w:tcBorders>
              <w:top w:val="single" w:sz="8" w:space="0" w:color="000000"/>
              <w:bottom w:val="single" w:sz="8" w:space="0" w:color="000000"/>
              <w:right w:val="single" w:sz="4" w:space="0" w:color="000000"/>
            </w:tcBorders>
            <w:shd w:val="clear" w:color="auto" w:fill="FFFFFF"/>
            <w:vAlign w:val="center"/>
          </w:tcPr>
          <w:p w14:paraId="19785768"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Opening Ceremony</w:t>
            </w:r>
          </w:p>
        </w:tc>
        <w:tc>
          <w:tcPr>
            <w:tcW w:w="1170" w:type="dxa"/>
            <w:vMerge/>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38BDF0B2" w14:textId="77777777" w:rsidR="00DF5EB8" w:rsidRDefault="00DF5EB8">
            <w:pPr>
              <w:widowControl w:val="0"/>
              <w:spacing w:line="276" w:lineRule="auto"/>
              <w:rPr>
                <w:rFonts w:ascii="Times New Roman" w:eastAsia="Times New Roman" w:hAnsi="Times New Roman" w:cs="Times New Roman"/>
                <w:b/>
                <w:bCs/>
              </w:rPr>
            </w:pPr>
          </w:p>
        </w:tc>
      </w:tr>
      <w:tr w:rsidR="00DF5EB8" w14:paraId="7A1E660D" w14:textId="77777777">
        <w:trPr>
          <w:trHeight w:val="992"/>
          <w:jc w:val="center"/>
        </w:trPr>
        <w:tc>
          <w:tcPr>
            <w:tcW w:w="1575" w:type="dxa"/>
            <w:tcBorders>
              <w:top w:val="single" w:sz="8" w:space="0" w:color="000000"/>
              <w:left w:val="single" w:sz="8" w:space="0" w:color="000000"/>
              <w:right w:val="single" w:sz="8" w:space="0" w:color="000000"/>
            </w:tcBorders>
            <w:shd w:val="clear" w:color="auto" w:fill="FFFFFF"/>
            <w:vAlign w:val="center"/>
          </w:tcPr>
          <w:p w14:paraId="2D58288C"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10:20-11:20</w:t>
            </w:r>
          </w:p>
        </w:tc>
        <w:tc>
          <w:tcPr>
            <w:tcW w:w="7875" w:type="dxa"/>
            <w:gridSpan w:val="2"/>
            <w:tcBorders>
              <w:top w:val="single" w:sz="8" w:space="0" w:color="000000"/>
              <w:right w:val="single" w:sz="4" w:space="0" w:color="000000"/>
            </w:tcBorders>
            <w:shd w:val="clear" w:color="auto" w:fill="FFFFFF"/>
            <w:vAlign w:val="center"/>
          </w:tcPr>
          <w:p w14:paraId="2A18428D"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Opening Forum (Chinese)</w:t>
            </w:r>
          </w:p>
          <w:p w14:paraId="7FBDDDD5" w14:textId="77777777" w:rsidR="00DF5EB8" w:rsidRDefault="00DF5EB8">
            <w:pPr>
              <w:spacing w:line="276" w:lineRule="auto"/>
              <w:jc w:val="center"/>
              <w:rPr>
                <w:rFonts w:ascii="Times New Roman" w:eastAsia="Times New Roman" w:hAnsi="Times New Roman" w:cs="Times New Roman"/>
              </w:rPr>
            </w:pPr>
          </w:p>
          <w:p w14:paraId="31F42094"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Opening Forum (English)</w:t>
            </w:r>
          </w:p>
        </w:tc>
        <w:tc>
          <w:tcPr>
            <w:tcW w:w="1170" w:type="dxa"/>
            <w:vMerge/>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7D928C54" w14:textId="77777777" w:rsidR="00DF5EB8" w:rsidRDefault="00DF5EB8">
            <w:pPr>
              <w:widowControl w:val="0"/>
              <w:spacing w:line="276" w:lineRule="auto"/>
              <w:rPr>
                <w:rFonts w:ascii="Times New Roman" w:eastAsia="Times New Roman" w:hAnsi="Times New Roman" w:cs="Times New Roman"/>
              </w:rPr>
            </w:pPr>
          </w:p>
        </w:tc>
      </w:tr>
      <w:tr w:rsidR="00DF5EB8" w14:paraId="1B0BBBBA" w14:textId="77777777">
        <w:trPr>
          <w:trHeight w:val="992"/>
          <w:jc w:val="center"/>
        </w:trPr>
        <w:tc>
          <w:tcPr>
            <w:tcW w:w="1575" w:type="dxa"/>
            <w:tcBorders>
              <w:top w:val="single" w:sz="8" w:space="0" w:color="000000"/>
              <w:left w:val="single" w:sz="8" w:space="0" w:color="000000"/>
              <w:right w:val="single" w:sz="8" w:space="0" w:color="000000"/>
            </w:tcBorders>
            <w:shd w:val="clear" w:color="auto" w:fill="FFFFFF"/>
            <w:vAlign w:val="center"/>
          </w:tcPr>
          <w:p w14:paraId="7B3E0485"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11:20-12:00</w:t>
            </w:r>
          </w:p>
        </w:tc>
        <w:tc>
          <w:tcPr>
            <w:tcW w:w="7875" w:type="dxa"/>
            <w:gridSpan w:val="2"/>
            <w:tcBorders>
              <w:top w:val="single" w:sz="8" w:space="0" w:color="000000"/>
              <w:right w:val="single" w:sz="4" w:space="0" w:color="000000"/>
            </w:tcBorders>
            <w:shd w:val="clear" w:color="auto" w:fill="FFFFFF"/>
            <w:vAlign w:val="center"/>
          </w:tcPr>
          <w:p w14:paraId="15404FA4"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Poster Sharing</w:t>
            </w:r>
          </w:p>
        </w:tc>
        <w:tc>
          <w:tcPr>
            <w:tcW w:w="1170" w:type="dxa"/>
            <w:vMerge/>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5F3BFAA7" w14:textId="77777777" w:rsidR="00DF5EB8" w:rsidRDefault="00DF5EB8">
            <w:pPr>
              <w:widowControl w:val="0"/>
              <w:spacing w:line="276" w:lineRule="auto"/>
              <w:rPr>
                <w:rFonts w:ascii="Times New Roman" w:eastAsia="Times New Roman" w:hAnsi="Times New Roman" w:cs="Times New Roman"/>
              </w:rPr>
            </w:pPr>
          </w:p>
        </w:tc>
      </w:tr>
      <w:tr w:rsidR="00DF5EB8" w14:paraId="4FADD114" w14:textId="77777777">
        <w:trPr>
          <w:trHeight w:val="335"/>
          <w:jc w:val="center"/>
        </w:trPr>
        <w:tc>
          <w:tcPr>
            <w:tcW w:w="1575" w:type="dxa"/>
            <w:tcBorders>
              <w:top w:val="single" w:sz="8" w:space="0" w:color="000000"/>
              <w:left w:val="single" w:sz="8" w:space="0" w:color="000000"/>
              <w:bottom w:val="single" w:sz="8" w:space="0" w:color="000000"/>
            </w:tcBorders>
            <w:shd w:val="clear" w:color="auto" w:fill="FFFFFF"/>
            <w:vAlign w:val="center"/>
          </w:tcPr>
          <w:p w14:paraId="2C2D86FE"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12:00-13:00</w:t>
            </w:r>
          </w:p>
        </w:tc>
        <w:tc>
          <w:tcPr>
            <w:tcW w:w="904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14:paraId="69A08F7E"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Lunch &amp; Socializing</w:t>
            </w:r>
          </w:p>
        </w:tc>
      </w:tr>
      <w:tr w:rsidR="00DF5EB8" w14:paraId="50D82150" w14:textId="77777777">
        <w:trPr>
          <w:jc w:val="center"/>
        </w:trPr>
        <w:tc>
          <w:tcPr>
            <w:tcW w:w="1575" w:type="dxa"/>
            <w:tcBorders>
              <w:top w:val="single" w:sz="8" w:space="0" w:color="000000"/>
              <w:left w:val="single" w:sz="8" w:space="0" w:color="000000"/>
              <w:bottom w:val="single" w:sz="8" w:space="0" w:color="000000"/>
            </w:tcBorders>
            <w:shd w:val="clear" w:color="auto" w:fill="FFFFFF"/>
            <w:vAlign w:val="center"/>
          </w:tcPr>
          <w:p w14:paraId="5A3AD337"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13:00-13:20</w:t>
            </w:r>
          </w:p>
        </w:tc>
        <w:tc>
          <w:tcPr>
            <w:tcW w:w="6315" w:type="dxa"/>
            <w:vMerge w:val="restart"/>
            <w:tcBorders>
              <w:top w:val="single" w:sz="8" w:space="0" w:color="000000"/>
              <w:left w:val="single" w:sz="8" w:space="0" w:color="000000"/>
              <w:bottom w:val="single" w:sz="8" w:space="0" w:color="000000"/>
              <w:right w:val="single" w:sz="4" w:space="0" w:color="000000"/>
            </w:tcBorders>
            <w:shd w:val="clear" w:color="auto" w:fill="FFFFFF"/>
            <w:vAlign w:val="center"/>
          </w:tcPr>
          <w:p w14:paraId="1DC5D4DA"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Each </w:t>
            </w:r>
            <w:r>
              <w:rPr>
                <w:rFonts w:ascii="Times New Roman" w:eastAsia="Times New Roman" w:hAnsi="Times New Roman" w:cs="Times New Roman"/>
                <w:highlight w:val="white"/>
              </w:rPr>
              <w:t>student/team will be interviewed for 15 minutes.</w:t>
            </w:r>
          </w:p>
        </w:tc>
        <w:tc>
          <w:tcPr>
            <w:tcW w:w="1560" w:type="dxa"/>
            <w:tcBorders>
              <w:top w:val="single" w:sz="8" w:space="0" w:color="000000"/>
              <w:bottom w:val="single" w:sz="8" w:space="0" w:color="000000"/>
              <w:right w:val="single" w:sz="4" w:space="0" w:color="000000"/>
            </w:tcBorders>
            <w:shd w:val="clear" w:color="auto" w:fill="FFFFFF"/>
            <w:vAlign w:val="center"/>
          </w:tcPr>
          <w:p w14:paraId="498369F0"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A</w:t>
            </w:r>
          </w:p>
        </w:tc>
        <w:tc>
          <w:tcPr>
            <w:tcW w:w="1170" w:type="dxa"/>
            <w:vMerge w:val="restart"/>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5184059C"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Breakout classrooms</w:t>
            </w:r>
          </w:p>
        </w:tc>
      </w:tr>
      <w:tr w:rsidR="00DF5EB8" w14:paraId="401ADF0E" w14:textId="77777777">
        <w:trPr>
          <w:trHeight w:val="184"/>
          <w:jc w:val="center"/>
        </w:trPr>
        <w:tc>
          <w:tcPr>
            <w:tcW w:w="1575" w:type="dxa"/>
            <w:tcBorders>
              <w:top w:val="single" w:sz="8" w:space="0" w:color="000000"/>
              <w:left w:val="single" w:sz="8" w:space="0" w:color="000000"/>
              <w:bottom w:val="single" w:sz="8" w:space="0" w:color="000000"/>
            </w:tcBorders>
            <w:shd w:val="clear" w:color="auto" w:fill="FFFFFF"/>
            <w:tcMar>
              <w:top w:w="0" w:type="dxa"/>
              <w:left w:w="-10" w:type="dxa"/>
              <w:right w:w="0" w:type="dxa"/>
            </w:tcMar>
            <w:vAlign w:val="center"/>
          </w:tcPr>
          <w:p w14:paraId="0E82ECA2"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13:20-13:40</w:t>
            </w:r>
          </w:p>
        </w:tc>
        <w:tc>
          <w:tcPr>
            <w:tcW w:w="6315"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14:paraId="4FBCABE9" w14:textId="77777777" w:rsidR="00DF5EB8" w:rsidRDefault="00DF5EB8">
            <w:pPr>
              <w:widowControl w:val="0"/>
              <w:spacing w:line="276" w:lineRule="auto"/>
              <w:rPr>
                <w:rFonts w:ascii="Times New Roman" w:eastAsia="Times New Roman" w:hAnsi="Times New Roman" w:cs="Times New Roman"/>
                <w:b/>
                <w:bCs/>
              </w:rPr>
            </w:pPr>
          </w:p>
        </w:tc>
        <w:tc>
          <w:tcPr>
            <w:tcW w:w="1560" w:type="dxa"/>
            <w:tcBorders>
              <w:top w:val="single" w:sz="8" w:space="0" w:color="000000"/>
              <w:bottom w:val="single" w:sz="8" w:space="0" w:color="000000"/>
              <w:right w:val="single" w:sz="4" w:space="0" w:color="000000"/>
            </w:tcBorders>
            <w:shd w:val="clear" w:color="auto" w:fill="FFFFFF"/>
            <w:vAlign w:val="center"/>
          </w:tcPr>
          <w:p w14:paraId="141BF82B"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B</w:t>
            </w:r>
          </w:p>
        </w:tc>
        <w:tc>
          <w:tcPr>
            <w:tcW w:w="1170"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100C3A07" w14:textId="77777777" w:rsidR="00DF5EB8" w:rsidRDefault="00DF5EB8">
            <w:pPr>
              <w:widowControl w:val="0"/>
              <w:spacing w:line="276" w:lineRule="auto"/>
              <w:rPr>
                <w:rFonts w:ascii="Times New Roman" w:eastAsia="Times New Roman" w:hAnsi="Times New Roman" w:cs="Times New Roman"/>
              </w:rPr>
            </w:pPr>
          </w:p>
        </w:tc>
      </w:tr>
      <w:tr w:rsidR="00DF5EB8" w14:paraId="2253895B" w14:textId="77777777">
        <w:trPr>
          <w:trHeight w:val="360"/>
          <w:jc w:val="center"/>
        </w:trPr>
        <w:tc>
          <w:tcPr>
            <w:tcW w:w="1575" w:type="dxa"/>
            <w:tcBorders>
              <w:top w:val="single" w:sz="8" w:space="0" w:color="000000"/>
              <w:left w:val="single" w:sz="8" w:space="0" w:color="000000"/>
              <w:bottom w:val="single" w:sz="8" w:space="0" w:color="000000"/>
            </w:tcBorders>
            <w:shd w:val="clear" w:color="auto" w:fill="FFFFFF"/>
            <w:tcMar>
              <w:top w:w="0" w:type="dxa"/>
              <w:left w:w="-10" w:type="dxa"/>
              <w:right w:w="0" w:type="dxa"/>
            </w:tcMar>
            <w:vAlign w:val="center"/>
          </w:tcPr>
          <w:p w14:paraId="61EC04FC"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13:40-14:00</w:t>
            </w:r>
          </w:p>
        </w:tc>
        <w:tc>
          <w:tcPr>
            <w:tcW w:w="6315"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14:paraId="36881CC7" w14:textId="77777777" w:rsidR="00DF5EB8" w:rsidRDefault="00DF5EB8">
            <w:pPr>
              <w:widowControl w:val="0"/>
              <w:spacing w:line="276" w:lineRule="auto"/>
              <w:rPr>
                <w:rFonts w:ascii="Times New Roman" w:eastAsia="Times New Roman" w:hAnsi="Times New Roman" w:cs="Times New Roman"/>
                <w:b/>
                <w:bCs/>
              </w:rPr>
            </w:pPr>
          </w:p>
        </w:tc>
        <w:tc>
          <w:tcPr>
            <w:tcW w:w="1560" w:type="dxa"/>
            <w:tcBorders>
              <w:top w:val="single" w:sz="8" w:space="0" w:color="000000"/>
              <w:bottom w:val="single" w:sz="8" w:space="0" w:color="000000"/>
              <w:right w:val="single" w:sz="4" w:space="0" w:color="000000"/>
            </w:tcBorders>
            <w:shd w:val="clear" w:color="auto" w:fill="FFFFFF"/>
            <w:vAlign w:val="center"/>
          </w:tcPr>
          <w:p w14:paraId="1EC4C0FB"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C</w:t>
            </w:r>
          </w:p>
        </w:tc>
        <w:tc>
          <w:tcPr>
            <w:tcW w:w="1170"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7D2C29FB" w14:textId="77777777" w:rsidR="00DF5EB8" w:rsidRDefault="00DF5EB8">
            <w:pPr>
              <w:widowControl w:val="0"/>
              <w:spacing w:line="276" w:lineRule="auto"/>
              <w:rPr>
                <w:rFonts w:ascii="Times New Roman" w:eastAsia="Times New Roman" w:hAnsi="Times New Roman" w:cs="Times New Roman"/>
              </w:rPr>
            </w:pPr>
          </w:p>
        </w:tc>
      </w:tr>
      <w:tr w:rsidR="00DF5EB8" w14:paraId="646980BC" w14:textId="77777777">
        <w:trPr>
          <w:trHeight w:val="247"/>
          <w:jc w:val="center"/>
        </w:trPr>
        <w:tc>
          <w:tcPr>
            <w:tcW w:w="1575" w:type="dxa"/>
            <w:tcBorders>
              <w:top w:val="single" w:sz="8" w:space="0" w:color="000000"/>
              <w:left w:val="single" w:sz="8" w:space="0" w:color="000000"/>
              <w:bottom w:val="single" w:sz="8" w:space="0" w:color="000000"/>
            </w:tcBorders>
            <w:shd w:val="clear" w:color="auto" w:fill="FFFFFF"/>
            <w:tcMar>
              <w:top w:w="0" w:type="dxa"/>
              <w:left w:w="-10" w:type="dxa"/>
              <w:right w:w="0" w:type="dxa"/>
            </w:tcMar>
            <w:vAlign w:val="center"/>
          </w:tcPr>
          <w:p w14:paraId="79C9359B"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14:00-14:20</w:t>
            </w:r>
          </w:p>
        </w:tc>
        <w:tc>
          <w:tcPr>
            <w:tcW w:w="6315"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14:paraId="371A7B70" w14:textId="77777777" w:rsidR="00DF5EB8" w:rsidRDefault="00DF5EB8">
            <w:pPr>
              <w:widowControl w:val="0"/>
              <w:spacing w:line="276" w:lineRule="auto"/>
              <w:rPr>
                <w:rFonts w:ascii="Times New Roman" w:eastAsia="Times New Roman" w:hAnsi="Times New Roman" w:cs="Times New Roman"/>
                <w:b/>
                <w:bCs/>
              </w:rPr>
            </w:pPr>
          </w:p>
        </w:tc>
        <w:tc>
          <w:tcPr>
            <w:tcW w:w="1560" w:type="dxa"/>
            <w:tcBorders>
              <w:top w:val="single" w:sz="8" w:space="0" w:color="000000"/>
              <w:bottom w:val="single" w:sz="8" w:space="0" w:color="000000"/>
              <w:right w:val="single" w:sz="4" w:space="0" w:color="000000"/>
            </w:tcBorders>
            <w:shd w:val="clear" w:color="auto" w:fill="FFFFFF"/>
            <w:vAlign w:val="center"/>
          </w:tcPr>
          <w:p w14:paraId="0DFE428B"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D</w:t>
            </w:r>
          </w:p>
        </w:tc>
        <w:tc>
          <w:tcPr>
            <w:tcW w:w="1170"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6E4B9394" w14:textId="77777777" w:rsidR="00DF5EB8" w:rsidRDefault="00DF5EB8">
            <w:pPr>
              <w:widowControl w:val="0"/>
              <w:spacing w:line="276" w:lineRule="auto"/>
              <w:rPr>
                <w:rFonts w:ascii="Times New Roman" w:eastAsia="Times New Roman" w:hAnsi="Times New Roman" w:cs="Times New Roman"/>
              </w:rPr>
            </w:pPr>
          </w:p>
        </w:tc>
      </w:tr>
      <w:tr w:rsidR="00DF5EB8" w14:paraId="24D0B797" w14:textId="77777777">
        <w:trPr>
          <w:trHeight w:val="330"/>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7CA2C2"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14:20-14:30</w:t>
            </w:r>
          </w:p>
        </w:tc>
        <w:tc>
          <w:tcPr>
            <w:tcW w:w="9045" w:type="dxa"/>
            <w:gridSpan w:val="3"/>
            <w:tcBorders>
              <w:top w:val="single" w:sz="8" w:space="0" w:color="000000"/>
              <w:bottom w:val="single" w:sz="8" w:space="0" w:color="000000"/>
              <w:right w:val="single" w:sz="8" w:space="0" w:color="000000"/>
            </w:tcBorders>
            <w:shd w:val="clear" w:color="auto" w:fill="FFFFFF"/>
            <w:vAlign w:val="center"/>
          </w:tcPr>
          <w:p w14:paraId="4E7CCCFC"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Break</w:t>
            </w:r>
          </w:p>
        </w:tc>
      </w:tr>
      <w:tr w:rsidR="00DF5EB8" w14:paraId="30212C8A" w14:textId="77777777">
        <w:trPr>
          <w:trHeight w:val="645"/>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1FDFBD"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14:30-15:00</w:t>
            </w:r>
          </w:p>
        </w:tc>
        <w:tc>
          <w:tcPr>
            <w:tcW w:w="7875" w:type="dxa"/>
            <w:gridSpan w:val="2"/>
            <w:tcBorders>
              <w:top w:val="single" w:sz="8" w:space="0" w:color="000000"/>
              <w:bottom w:val="single" w:sz="8" w:space="0" w:color="000000"/>
              <w:right w:val="single" w:sz="4" w:space="0" w:color="000000"/>
            </w:tcBorders>
            <w:shd w:val="clear" w:color="auto" w:fill="FFFFFF"/>
            <w:vAlign w:val="center"/>
          </w:tcPr>
          <w:p w14:paraId="3FD7453B"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Closing Ceremony</w:t>
            </w:r>
          </w:p>
        </w:tc>
        <w:tc>
          <w:tcPr>
            <w:tcW w:w="1170" w:type="dxa"/>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4087ADBE" w14:textId="77777777" w:rsidR="00DF5EB8" w:rsidRDefault="00E3698F">
            <w:pPr>
              <w:spacing w:line="276" w:lineRule="auto"/>
              <w:jc w:val="center"/>
              <w:rPr>
                <w:rFonts w:ascii="Times New Roman" w:eastAsia="Times New Roman" w:hAnsi="Times New Roman" w:cs="Times New Roman"/>
              </w:rPr>
            </w:pPr>
            <w:r>
              <w:rPr>
                <w:rFonts w:ascii="Times New Roman" w:eastAsia="Times New Roman" w:hAnsi="Times New Roman" w:cs="Times New Roman"/>
              </w:rPr>
              <w:t>Activity Center</w:t>
            </w:r>
          </w:p>
        </w:tc>
      </w:tr>
    </w:tbl>
    <w:p w14:paraId="03B66DCC" w14:textId="77777777" w:rsidR="00DF5EB8" w:rsidRDefault="00E3698F">
      <w:pPr>
        <w:widowControl w:val="0"/>
        <w:numPr>
          <w:ilvl w:val="0"/>
          <w:numId w:val="18"/>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Event Details: </w:t>
      </w:r>
    </w:p>
    <w:p w14:paraId="089EDF6A" w14:textId="77777777" w:rsidR="00DF5EB8" w:rsidRDefault="00E3698F">
      <w:pPr>
        <w:widowControl w:val="0"/>
        <w:numPr>
          <w:ilvl w:val="0"/>
          <w:numId w:val="13"/>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Morning Session – </w:t>
      </w:r>
      <w:r>
        <w:rPr>
          <w:rFonts w:ascii="Times New Roman" w:eastAsia="Times New Roman" w:hAnsi="Times New Roman" w:cs="Times New Roman"/>
        </w:rPr>
        <w:t>Opening</w:t>
      </w:r>
      <w:r>
        <w:rPr>
          <w:rFonts w:ascii="Times New Roman" w:eastAsia="Times New Roman" w:hAnsi="Times New Roman" w:cs="Times New Roman"/>
          <w:color w:val="000000"/>
        </w:rPr>
        <w:t xml:space="preserve"> Forum and P</w:t>
      </w:r>
      <w:r>
        <w:rPr>
          <w:rFonts w:ascii="Times New Roman" w:eastAsia="Times New Roman" w:hAnsi="Times New Roman" w:cs="Times New Roman"/>
        </w:rPr>
        <w:t>oster</w:t>
      </w:r>
      <w:r>
        <w:rPr>
          <w:rFonts w:ascii="Times New Roman" w:eastAsia="Times New Roman" w:hAnsi="Times New Roman" w:cs="Times New Roman"/>
          <w:color w:val="000000"/>
        </w:rPr>
        <w:t xml:space="preserve"> Sharing</w:t>
      </w:r>
    </w:p>
    <w:p w14:paraId="51ED90BE" w14:textId="77777777" w:rsidR="00DF5EB8" w:rsidRDefault="00E3698F">
      <w:pPr>
        <w:widowControl w:val="0"/>
        <w:numPr>
          <w:ilvl w:val="0"/>
          <w:numId w:val="1"/>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Opening</w:t>
      </w:r>
      <w:r>
        <w:rPr>
          <w:rFonts w:ascii="Times New Roman" w:eastAsia="Times New Roman" w:hAnsi="Times New Roman" w:cs="Times New Roman"/>
          <w:color w:val="000000"/>
        </w:rPr>
        <w:t xml:space="preserve"> Forum: </w:t>
      </w:r>
      <w:r>
        <w:rPr>
          <w:rFonts w:ascii="Times New Roman" w:eastAsia="Times New Roman" w:hAnsi="Times New Roman" w:cs="Times New Roman"/>
        </w:rPr>
        <w:t>Outstanding students will be invited to share their self-directed learning journeys in Mandarin or English.</w:t>
      </w:r>
    </w:p>
    <w:p w14:paraId="21D69B72" w14:textId="77777777" w:rsidR="00DF5EB8" w:rsidRDefault="00E3698F">
      <w:pPr>
        <w:widowControl w:val="0"/>
        <w:numPr>
          <w:ilvl w:val="0"/>
          <w:numId w:val="1"/>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color w:val="000000"/>
        </w:rPr>
        <w:t xml:space="preserve">oster sharing: </w:t>
      </w:r>
      <w:r>
        <w:rPr>
          <w:rFonts w:ascii="Times New Roman" w:eastAsia="Times New Roman" w:hAnsi="Times New Roman" w:cs="Times New Roman"/>
        </w:rPr>
        <w:t xml:space="preserve">We can engage directly with students’ innovations and learning breakthroughs—exploring their projects, understanding their research processes, and appreciating the dedication behind each effort. </w:t>
      </w:r>
    </w:p>
    <w:p w14:paraId="411636C3" w14:textId="77777777" w:rsidR="00DF5EB8" w:rsidRDefault="00E3698F">
      <w:pPr>
        <w:widowControl w:val="0"/>
        <w:numPr>
          <w:ilvl w:val="0"/>
          <w:numId w:val="13"/>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Afternoon Session – In-depth Interviews (see </w:t>
      </w:r>
      <w:r>
        <w:rPr>
          <w:rFonts w:ascii="Times New Roman" w:eastAsia="Times New Roman" w:hAnsi="Times New Roman" w:cs="Times New Roman"/>
        </w:rPr>
        <w:t>image</w:t>
      </w:r>
      <w:r>
        <w:rPr>
          <w:rFonts w:ascii="Times New Roman" w:eastAsia="Times New Roman" w:hAnsi="Times New Roman" w:cs="Times New Roman"/>
          <w:color w:val="000000"/>
        </w:rPr>
        <w:t xml:space="preserve"> below)</w:t>
      </w:r>
    </w:p>
    <w:p w14:paraId="0C3FA239" w14:textId="77777777" w:rsidR="00DF5EB8" w:rsidRDefault="00E3698F">
      <w:pPr>
        <w:widowControl w:val="0"/>
        <w:numPr>
          <w:ilvl w:val="0"/>
          <w:numId w:val="20"/>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Interviews are conducted by professors and teachers with outstanding students, who share their inspiring self-directed learning journeys. </w:t>
      </w:r>
    </w:p>
    <w:p w14:paraId="003F0DD9" w14:textId="77777777" w:rsidR="00DF5EB8" w:rsidRDefault="00E3698F">
      <w:pPr>
        <w:widowControl w:val="0"/>
        <w:numPr>
          <w:ilvl w:val="0"/>
          <w:numId w:val="20"/>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Breakout classrooms include 10 in Mandarin, 2 in English, 2 for Rotary Youth Exchange students (from USA, Japan, Germany, Brazil, Denmark, France, Mexico, Hungary, Poland, Austria, and India), and 1 dedicated to the Yancheng Milk Tea Festival project showcase.</w:t>
      </w:r>
    </w:p>
    <w:p w14:paraId="0E02E699" w14:textId="77777777" w:rsidR="00DF5EB8" w:rsidRDefault="00E3698F">
      <w:pPr>
        <w:widowControl w:val="0"/>
        <w:pBdr>
          <w:top w:val="nil"/>
          <w:left w:val="nil"/>
          <w:bottom w:val="nil"/>
          <w:right w:val="nil"/>
          <w:between w:val="nil"/>
        </w:pBdr>
        <w:spacing w:line="276" w:lineRule="auto"/>
        <w:ind w:left="1440"/>
        <w:jc w:val="center"/>
        <w:rPr>
          <w:rFonts w:ascii="Times New Roman" w:eastAsia="Times New Roman" w:hAnsi="Times New Roman" w:cs="Times New Roman"/>
          <w:color w:val="000000"/>
        </w:rPr>
      </w:pPr>
      <w:r>
        <w:rPr>
          <w:rFonts w:ascii="Times New Roman" w:eastAsia="Times New Roman" w:hAnsi="Times New Roman" w:cs="Times New Roman"/>
          <w:b/>
          <w:bCs/>
          <w:noProof/>
          <w:color w:val="000000"/>
        </w:rPr>
        <w:drawing>
          <wp:inline distT="0" distB="0" distL="0" distR="0" wp14:anchorId="67D65AFE" wp14:editId="256DBDFB">
            <wp:extent cx="2160750" cy="2160750"/>
            <wp:effectExtent l="0" t="0" r="0" b="0"/>
            <wp:docPr id="2" name="image1.jpg" descr="一張含有 服裝, 足部穿著, 傢俱, 人員 的圖片&#10;&#10;AI 產生的內容可能不正確。"/>
            <wp:cNvGraphicFramePr/>
            <a:graphic xmlns:a="http://schemas.openxmlformats.org/drawingml/2006/main">
              <a:graphicData uri="http://schemas.openxmlformats.org/drawingml/2006/picture">
                <pic:pic xmlns:pic="http://schemas.openxmlformats.org/drawingml/2006/picture">
                  <pic:nvPicPr>
                    <pic:cNvPr id="0" name="image1.jpg" descr="一張含有 服裝, 足部穿著, 傢俱, 人員 的圖片&#10;&#10;AI 產生的內容可能不正確。"/>
                    <pic:cNvPicPr preferRelativeResize="0"/>
                  </pic:nvPicPr>
                  <pic:blipFill>
                    <a:blip r:embed="rId10"/>
                    <a:srcRect/>
                    <a:stretch>
                      <a:fillRect/>
                    </a:stretch>
                  </pic:blipFill>
                  <pic:spPr>
                    <a:xfrm>
                      <a:off x="0" y="0"/>
                      <a:ext cx="2160750" cy="2160750"/>
                    </a:xfrm>
                    <a:prstGeom prst="rect">
                      <a:avLst/>
                    </a:prstGeom>
                    <a:ln/>
                  </pic:spPr>
                </pic:pic>
              </a:graphicData>
            </a:graphic>
          </wp:inline>
        </w:drawing>
      </w:r>
    </w:p>
    <w:p w14:paraId="205527DE" w14:textId="77777777" w:rsidR="00DF5EB8" w:rsidRDefault="00E3698F">
      <w:pPr>
        <w:widowControl w:val="0"/>
        <w:numPr>
          <w:ilvl w:val="0"/>
          <w:numId w:val="15"/>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How to Apply:</w:t>
      </w:r>
    </w:p>
    <w:p w14:paraId="7DE73EE6" w14:textId="77777777" w:rsidR="00DF5EB8" w:rsidRDefault="00E3698F">
      <w:pPr>
        <w:widowControl w:val="0"/>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You can choose </w:t>
      </w:r>
      <w:r>
        <w:rPr>
          <w:rFonts w:ascii="Times New Roman" w:eastAsia="Times New Roman" w:hAnsi="Times New Roman" w:cs="Times New Roman"/>
          <w:b/>
          <w:bCs/>
        </w:rPr>
        <w:t>any</w:t>
      </w:r>
      <w:r>
        <w:rPr>
          <w:rFonts w:ascii="Times New Roman" w:eastAsia="Times New Roman" w:hAnsi="Times New Roman" w:cs="Times New Roman"/>
        </w:rPr>
        <w:t xml:space="preserve"> </w:t>
      </w:r>
      <w:r>
        <w:rPr>
          <w:rFonts w:ascii="Times New Roman" w:eastAsia="Times New Roman" w:hAnsi="Times New Roman" w:cs="Times New Roman"/>
          <w:b/>
          <w:bCs/>
        </w:rPr>
        <w:t>topic</w:t>
      </w:r>
      <w:r>
        <w:rPr>
          <w:rFonts w:ascii="Times New Roman" w:eastAsia="Times New Roman" w:hAnsi="Times New Roman" w:cs="Times New Roman"/>
        </w:rPr>
        <w:t xml:space="preserve"> that interests you. </w:t>
      </w:r>
      <w:r>
        <w:rPr>
          <w:noProof/>
        </w:rPr>
        <mc:AlternateContent>
          <mc:Choice Requires="wpg">
            <w:drawing>
              <wp:anchor distT="114300" distB="114300" distL="114300" distR="114300" simplePos="0" relativeHeight="251658240" behindDoc="0" locked="0" layoutInCell="1" hidden="0" allowOverlap="1" wp14:anchorId="7E1E1BC0" wp14:editId="641B7F39">
                <wp:simplePos x="0" y="0"/>
                <wp:positionH relativeFrom="column">
                  <wp:posOffset>5453063</wp:posOffset>
                </wp:positionH>
                <wp:positionV relativeFrom="paragraph">
                  <wp:posOffset>114300</wp:posOffset>
                </wp:positionV>
                <wp:extent cx="1252538" cy="1252538"/>
                <wp:effectExtent l="0" t="0" r="0" b="0"/>
                <wp:wrapSquare wrapText="bothSides" distT="114300" distB="114300" distL="114300" distR="114300"/>
                <wp:docPr id="1" name="群組 1"/>
                <wp:cNvGraphicFramePr/>
                <a:graphic xmlns:a="http://schemas.openxmlformats.org/drawingml/2006/main">
                  <a:graphicData uri="http://schemas.microsoft.com/office/word/2010/wordprocessingGroup">
                    <wpg:wgp>
                      <wpg:cNvGrpSpPr/>
                      <wpg:grpSpPr>
                        <a:xfrm>
                          <a:off x="0" y="0"/>
                          <a:ext cx="1252538" cy="1252538"/>
                          <a:chOff x="152400" y="152400"/>
                          <a:chExt cx="4667250" cy="4667250"/>
                        </a:xfrm>
                      </wpg:grpSpPr>
                      <pic:pic xmlns:pic="http://schemas.openxmlformats.org/drawingml/2006/picture">
                        <pic:nvPicPr>
                          <pic:cNvPr id="3" name="Shape 2"/>
                          <pic:cNvPicPr preferRelativeResize="0"/>
                        </pic:nvPicPr>
                        <pic:blipFill>
                          <a:blip r:embed="rId11">
                            <a:alphaModFix/>
                          </a:blip>
                          <a:stretch>
                            <a:fillRect/>
                          </a:stretch>
                        </pic:blipFill>
                        <pic:spPr>
                          <a:xfrm>
                            <a:off x="152400" y="152400"/>
                            <a:ext cx="4667250" cy="4667250"/>
                          </a:xfrm>
                          <a:prstGeom prst="rect">
                            <a:avLst/>
                          </a:prstGeom>
                          <a:noFill/>
                          <a:ln>
                            <a:noFill/>
                          </a:ln>
                        </pic:spPr>
                      </pic:pic>
                    </wpg:wgp>
                  </a:graphicData>
                </a:graphic>
              </wp:anchor>
            </w:drawing>
          </mc:Choice>
          <mc:Fallback xmlns="">
            <w:pict>
              <v:group w14:anchorId="653852BE" id="群組 1" o:spid="_x0000_s1026" style="position:absolute;margin-left:429.4pt;margin-top:9pt;width:98.65pt;height:98.65pt;z-index:251658240;mso-wrap-distance-top:9pt;mso-wrap-distance-bottom:9pt" coordorigin="1524,1524" coordsize="46672,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46672;height:46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">
                  <v:imagedata r:id="rId12" o:title=""/>
                </v:shape>
                <w10:wrap type="square"/>
              </v:group>
            </w:pict>
          </mc:Fallback>
        </mc:AlternateContent>
      </w:r>
    </w:p>
    <w:p w14:paraId="2B650C5F" w14:textId="77777777" w:rsidR="00DF5EB8" w:rsidRDefault="00E3698F">
      <w:pPr>
        <w:widowControl w:val="0"/>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Step 1: Fill out Appendix 1, 2, and 3.                  </w:t>
      </w:r>
    </w:p>
    <w:p w14:paraId="5E985414" w14:textId="77777777" w:rsidR="00DF5EB8" w:rsidRDefault="00E3698F">
      <w:pPr>
        <w:widowControl w:val="0"/>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Step 2: Upload these appendices and photos to the Google Form (</w:t>
      </w:r>
      <w:r>
        <w:rPr>
          <w:rFonts w:ascii="Times New Roman" w:eastAsia="Times New Roman" w:hAnsi="Times New Roman" w:cs="Times New Roman"/>
          <w:b/>
          <w:bCs/>
        </w:rPr>
        <w:t>https://reurl.cc/OR8eV9</w:t>
      </w:r>
      <w:r>
        <w:rPr>
          <w:rFonts w:ascii="Times New Roman" w:eastAsia="Times New Roman" w:hAnsi="Times New Roman" w:cs="Times New Roman"/>
        </w:rPr>
        <w:t>).</w:t>
      </w:r>
    </w:p>
    <w:p w14:paraId="14DE6C9E" w14:textId="77777777" w:rsidR="00DF5EB8" w:rsidRDefault="00E3698F">
      <w:pPr>
        <w:widowControl w:val="0"/>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Important Note: </w:t>
      </w:r>
    </w:p>
    <w:p w14:paraId="33F9ABB6" w14:textId="554F2989" w:rsidR="00DF5EB8" w:rsidRDefault="00E3698F">
      <w:pPr>
        <w:widowControl w:val="0"/>
        <w:numPr>
          <w:ilvl w:val="1"/>
          <w:numId w:val="16"/>
        </w:numPr>
        <w:spacing w:line="276" w:lineRule="auto"/>
        <w:rPr>
          <w:rFonts w:ascii="Times New Roman" w:eastAsia="Times New Roman" w:hAnsi="Times New Roman" w:cs="Times New Roman"/>
        </w:rPr>
      </w:pPr>
      <w:r>
        <w:rPr>
          <w:rFonts w:ascii="Times New Roman" w:eastAsia="Times New Roman" w:hAnsi="Times New Roman" w:cs="Times New Roman"/>
          <w:b/>
          <w:bCs/>
        </w:rPr>
        <w:t>Open to Kaohsiung elementary/junior high students and high school students across the country. Team members must be from the same school (they may be from different grade levels and different classes). Maximum team members on the same team: 4.</w:t>
      </w:r>
    </w:p>
    <w:p w14:paraId="0C3D3572" w14:textId="77777777" w:rsidR="00DF5EB8" w:rsidRDefault="00E3698F">
      <w:pPr>
        <w:widowControl w:val="0"/>
        <w:numPr>
          <w:ilvl w:val="1"/>
          <w:numId w:val="16"/>
        </w:numPr>
        <w:spacing w:line="276" w:lineRule="auto"/>
        <w:rPr>
          <w:rFonts w:ascii="Times New Roman" w:eastAsia="Times New Roman" w:hAnsi="Times New Roman" w:cs="Times New Roman"/>
        </w:rPr>
      </w:pPr>
      <w:r>
        <w:rPr>
          <w:rFonts w:ascii="Times New Roman" w:eastAsia="Times New Roman" w:hAnsi="Times New Roman" w:cs="Times New Roman"/>
        </w:rPr>
        <w:t>You do NOT need to prepare a slideshow for the interview.</w:t>
      </w:r>
    </w:p>
    <w:p w14:paraId="2337FF1A" w14:textId="77777777" w:rsidR="00DF5EB8" w:rsidRDefault="00E3698F">
      <w:pPr>
        <w:widowControl w:val="0"/>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Important dates: </w:t>
      </w:r>
    </w:p>
    <w:p w14:paraId="36425420" w14:textId="77777777" w:rsidR="00DF5EB8" w:rsidRDefault="00E3698F">
      <w:pPr>
        <w:widowControl w:val="0"/>
        <w:numPr>
          <w:ilvl w:val="0"/>
          <w:numId w:val="17"/>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Application Deadline: </w:t>
      </w:r>
      <w:r>
        <w:rPr>
          <w:rFonts w:ascii="Times New Roman" w:eastAsia="Times New Roman" w:hAnsi="Times New Roman" w:cs="Times New Roman"/>
          <w:b/>
          <w:bCs/>
        </w:rPr>
        <w:t>Monday, April 20, 2026, by 1:00 p.m</w:t>
      </w:r>
      <w:r>
        <w:rPr>
          <w:rFonts w:ascii="Times New Roman" w:eastAsia="Times New Roman" w:hAnsi="Times New Roman" w:cs="Times New Roman"/>
        </w:rPr>
        <w:t>.</w:t>
      </w:r>
    </w:p>
    <w:p w14:paraId="29A214A3" w14:textId="77777777" w:rsidR="00DF5EB8" w:rsidRDefault="00E3698F">
      <w:pPr>
        <w:widowControl w:val="0"/>
        <w:numPr>
          <w:ilvl w:val="0"/>
          <w:numId w:val="17"/>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Finalists Announced: Thursday, April 30, 2026, at 12:00 p.m. on the official websites of the Education Bureau of Kaohsiung City Government (https://www.kh.edu.tw/) and KCDTCE (https://sites.google.com/view/kcdtce).</w:t>
      </w:r>
    </w:p>
    <w:p w14:paraId="49FE6FDB" w14:textId="77777777" w:rsidR="00DF5EB8" w:rsidRDefault="00E3698F">
      <w:pPr>
        <w:widowControl w:val="0"/>
        <w:numPr>
          <w:ilvl w:val="0"/>
          <w:numId w:val="4"/>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Reward</w:t>
      </w:r>
      <w:r>
        <w:rPr>
          <w:rFonts w:ascii="Times New Roman" w:eastAsia="Times New Roman" w:hAnsi="Times New Roman" w:cs="Times New Roman"/>
        </w:rPr>
        <w:t>s:</w:t>
      </w:r>
    </w:p>
    <w:p w14:paraId="4115F8B4" w14:textId="77777777" w:rsidR="00DF5EB8" w:rsidRDefault="00E3698F">
      <w:pPr>
        <w:widowControl w:val="0"/>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Recognition: 48 finalists will be selected to have their works published in a special commemorative book, displayed on posters, and shared on the official website of KCDTCE. Each finalist will be invited to present their work at the 2026 Kaohsiung Education Festival’s 7th Annual Conference on Self-Directed Learning.</w:t>
      </w:r>
    </w:p>
    <w:p w14:paraId="02F2EA8F" w14:textId="77777777" w:rsidR="00DF5EB8" w:rsidRDefault="00E3698F">
      <w:pPr>
        <w:widowControl w:val="0"/>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Awards: Selected students will receive a C</w:t>
      </w:r>
      <w:r>
        <w:rPr>
          <w:rFonts w:ascii="Times New Roman" w:eastAsia="Times New Roman" w:hAnsi="Times New Roman" w:cs="Times New Roman"/>
          <w:color w:val="000000"/>
        </w:rPr>
        <w:t xml:space="preserve">ertificate of </w:t>
      </w:r>
      <w:r>
        <w:rPr>
          <w:rFonts w:ascii="Times New Roman" w:eastAsia="Times New Roman" w:hAnsi="Times New Roman" w:cs="Times New Roman"/>
        </w:rPr>
        <w:t>E</w:t>
      </w:r>
      <w:r>
        <w:rPr>
          <w:rFonts w:ascii="Times New Roman" w:eastAsia="Times New Roman" w:hAnsi="Times New Roman" w:cs="Times New Roman"/>
          <w:color w:val="000000"/>
        </w:rPr>
        <w:t>xcellence f</w:t>
      </w:r>
      <w:r>
        <w:rPr>
          <w:rFonts w:ascii="Times New Roman" w:eastAsia="Times New Roman" w:hAnsi="Times New Roman" w:cs="Times New Roman"/>
        </w:rPr>
        <w:t>rom the Education Bureau of Kaohsiung City Government</w:t>
      </w:r>
      <w:r>
        <w:rPr>
          <w:rFonts w:ascii="Times New Roman" w:eastAsia="Times New Roman" w:hAnsi="Times New Roman" w:cs="Times New Roman"/>
          <w:color w:val="000000"/>
        </w:rPr>
        <w:t>. Students that are not selected will not be notified.</w:t>
      </w:r>
    </w:p>
    <w:p w14:paraId="3C1D2945" w14:textId="77777777" w:rsidR="00DF5EB8" w:rsidRDefault="00E3698F">
      <w:pPr>
        <w:widowControl w:val="0"/>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and staff who assist in organizing this event </w:t>
      </w:r>
      <w:r>
        <w:rPr>
          <w:rFonts w:ascii="Times New Roman" w:eastAsia="Times New Roman" w:hAnsi="Times New Roman" w:cs="Times New Roman"/>
        </w:rPr>
        <w:t>will</w:t>
      </w:r>
      <w:r>
        <w:rPr>
          <w:rFonts w:ascii="Times New Roman" w:eastAsia="Times New Roman" w:hAnsi="Times New Roman" w:cs="Times New Roman"/>
          <w:color w:val="000000"/>
        </w:rPr>
        <w:t xml:space="preserve"> be </w:t>
      </w:r>
      <w:r>
        <w:rPr>
          <w:rFonts w:ascii="Times New Roman" w:eastAsia="Times New Roman" w:hAnsi="Times New Roman" w:cs="Times New Roman"/>
        </w:rPr>
        <w:t>recognized</w:t>
      </w:r>
      <w:r>
        <w:rPr>
          <w:rFonts w:ascii="Times New Roman" w:eastAsia="Times New Roman" w:hAnsi="Times New Roman" w:cs="Times New Roman"/>
          <w:color w:val="000000"/>
        </w:rPr>
        <w:t xml:space="preserve"> in accordance with relevant regulations.</w:t>
      </w:r>
    </w:p>
    <w:p w14:paraId="45C5142F" w14:textId="77777777" w:rsidR="00DF5EB8" w:rsidRDefault="00E3698F">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Additional information:</w:t>
      </w:r>
    </w:p>
    <w:p w14:paraId="34A430EE" w14:textId="77777777" w:rsidR="00DF5EB8" w:rsidRDefault="00E3698F">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color w:val="000000"/>
        </w:rPr>
        <w:t>he</w:t>
      </w:r>
      <w:r>
        <w:rPr>
          <w:rFonts w:ascii="Times New Roman" w:eastAsia="Times New Roman" w:hAnsi="Times New Roman" w:cs="Times New Roman"/>
        </w:rPr>
        <w:t xml:space="preserve"> Organizer</w:t>
      </w:r>
      <w:r>
        <w:rPr>
          <w:rFonts w:ascii="Times New Roman" w:eastAsia="Times New Roman" w:hAnsi="Times New Roman" w:cs="Times New Roman"/>
          <w:color w:val="000000"/>
        </w:rPr>
        <w:t xml:space="preserve"> reserves the right to supplement or amend </w:t>
      </w:r>
      <w:r>
        <w:rPr>
          <w:rFonts w:ascii="Times New Roman" w:eastAsia="Times New Roman" w:hAnsi="Times New Roman" w:cs="Times New Roman"/>
        </w:rPr>
        <w:t>this plan as needed</w:t>
      </w:r>
      <w:r>
        <w:rPr>
          <w:rFonts w:ascii="Times New Roman" w:eastAsia="Times New Roman" w:hAnsi="Times New Roman" w:cs="Times New Roman"/>
          <w:color w:val="000000"/>
        </w:rPr>
        <w:t>.</w:t>
      </w:r>
    </w:p>
    <w:p w14:paraId="19F5FCD8" w14:textId="77777777" w:rsidR="00DF5EB8" w:rsidRDefault="00E3698F">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For </w:t>
      </w:r>
      <w:r>
        <w:rPr>
          <w:rFonts w:ascii="Times New Roman" w:eastAsia="Times New Roman" w:hAnsi="Times New Roman" w:cs="Times New Roman"/>
        </w:rPr>
        <w:t>inquiries</w:t>
      </w:r>
      <w:r>
        <w:rPr>
          <w:rFonts w:ascii="Times New Roman" w:eastAsia="Times New Roman" w:hAnsi="Times New Roman" w:cs="Times New Roman"/>
          <w:color w:val="000000"/>
        </w:rPr>
        <w:t xml:space="preserve"> related to this </w:t>
      </w:r>
      <w:r>
        <w:rPr>
          <w:rFonts w:ascii="Times New Roman" w:eastAsia="Times New Roman" w:hAnsi="Times New Roman" w:cs="Times New Roman"/>
        </w:rPr>
        <w:t>conference</w:t>
      </w:r>
      <w:r>
        <w:rPr>
          <w:rFonts w:ascii="Times New Roman" w:eastAsia="Times New Roman" w:hAnsi="Times New Roman" w:cs="Times New Roman"/>
          <w:color w:val="000000"/>
        </w:rPr>
        <w:t xml:space="preserve">, please contact </w:t>
      </w:r>
      <w:r>
        <w:rPr>
          <w:rFonts w:ascii="Times New Roman" w:eastAsia="Times New Roman" w:hAnsi="Times New Roman" w:cs="Times New Roman"/>
        </w:rPr>
        <w:t>Tr</w:t>
      </w:r>
      <w:r>
        <w:rPr>
          <w:rFonts w:ascii="Times New Roman" w:eastAsia="Times New Roman" w:hAnsi="Times New Roman" w:cs="Times New Roman"/>
          <w:color w:val="000000"/>
        </w:rPr>
        <w:t>. Fang (Tel: 07-3590116 ext. 312) or Ms. Chen (Tel: 07-3590116 ext. 311).</w:t>
      </w:r>
    </w:p>
    <w:p w14:paraId="0CF1B0E8" w14:textId="77777777" w:rsidR="00DF5EB8" w:rsidRDefault="00E3698F">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Please refer to the original Mandarin version of this document if there are any queries or concerns. </w:t>
      </w:r>
      <w:r>
        <w:br w:type="page"/>
      </w:r>
    </w:p>
    <w:p w14:paraId="2F1C5DDE" w14:textId="77777777" w:rsidR="00DF5EB8" w:rsidRDefault="00E3698F">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Appendix 1</w:t>
      </w:r>
    </w:p>
    <w:p w14:paraId="6E49E038"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xml:space="preserve">2026 Kaohsiung Education Festival </w:t>
      </w:r>
    </w:p>
    <w:p w14:paraId="232BA4A1"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7th Annual Conference on Self-Directed Learning</w:t>
      </w:r>
    </w:p>
    <w:p w14:paraId="5C5777B3"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Application</w:t>
      </w:r>
      <w:r>
        <w:rPr>
          <w:rFonts w:ascii="Times New Roman" w:eastAsia="Times New Roman" w:hAnsi="Times New Roman" w:cs="Times New Roman"/>
          <w:color w:val="000000"/>
          <w:sz w:val="28"/>
          <w:szCs w:val="28"/>
        </w:rPr>
        <w:t xml:space="preserve"> Form</w:t>
      </w:r>
    </w:p>
    <w:p w14:paraId="2297E53F"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(One </w:t>
      </w:r>
      <w:r>
        <w:rPr>
          <w:rFonts w:ascii="Times New Roman" w:eastAsia="Times New Roman" w:hAnsi="Times New Roman" w:cs="Times New Roman"/>
          <w:b/>
          <w:bCs/>
        </w:rPr>
        <w:t>application</w:t>
      </w:r>
      <w:r>
        <w:rPr>
          <w:rFonts w:ascii="Times New Roman" w:eastAsia="Times New Roman" w:hAnsi="Times New Roman" w:cs="Times New Roman"/>
          <w:b/>
          <w:bCs/>
          <w:color w:val="000000"/>
        </w:rPr>
        <w:t xml:space="preserve"> form for </w:t>
      </w:r>
      <w:r>
        <w:rPr>
          <w:rFonts w:ascii="Times New Roman" w:eastAsia="Times New Roman" w:hAnsi="Times New Roman" w:cs="Times New Roman"/>
          <w:b/>
          <w:bCs/>
        </w:rPr>
        <w:t>each team</w:t>
      </w:r>
      <w:r>
        <w:rPr>
          <w:rFonts w:ascii="Times New Roman" w:eastAsia="Times New Roman" w:hAnsi="Times New Roman" w:cs="Times New Roman"/>
          <w:b/>
          <w:bCs/>
          <w:color w:val="000000"/>
        </w:rPr>
        <w:t>)</w:t>
      </w:r>
    </w:p>
    <w:tbl>
      <w:tblPr>
        <w:tblStyle w:val="a6"/>
        <w:tblW w:w="10590"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2895"/>
        <w:gridCol w:w="3030"/>
        <w:gridCol w:w="3030"/>
      </w:tblGrid>
      <w:tr w:rsidR="00DF5EB8" w14:paraId="40D53BD7"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265D9"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School Name</w:t>
            </w:r>
          </w:p>
        </w:tc>
        <w:tc>
          <w:tcPr>
            <w:tcW w:w="8955" w:type="dxa"/>
            <w:gridSpan w:val="3"/>
            <w:tcBorders>
              <w:top w:val="single" w:sz="4" w:space="0" w:color="000000"/>
              <w:left w:val="single" w:sz="4" w:space="0" w:color="000000"/>
              <w:bottom w:val="single" w:sz="4" w:space="0" w:color="000000"/>
              <w:right w:val="single" w:sz="4" w:space="0" w:color="000000"/>
            </w:tcBorders>
            <w:vAlign w:val="center"/>
          </w:tcPr>
          <w:p w14:paraId="664A0601"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038CC786" w14:textId="77777777">
        <w:trPr>
          <w:trHeight w:val="410"/>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57B06"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Title of </w:t>
            </w:r>
            <w:r>
              <w:rPr>
                <w:rFonts w:ascii="Times New Roman" w:eastAsia="Times New Roman" w:hAnsi="Times New Roman" w:cs="Times New Roman"/>
                <w:b/>
                <w:bCs/>
              </w:rPr>
              <w:t>Your</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rPr>
              <w:t>W</w:t>
            </w:r>
            <w:r>
              <w:rPr>
                <w:rFonts w:ascii="Times New Roman" w:eastAsia="Times New Roman" w:hAnsi="Times New Roman" w:cs="Times New Roman"/>
                <w:b/>
                <w:bCs/>
                <w:color w:val="000000"/>
              </w:rPr>
              <w:t>ork</w:t>
            </w:r>
          </w:p>
        </w:tc>
        <w:tc>
          <w:tcPr>
            <w:tcW w:w="8955" w:type="dxa"/>
            <w:gridSpan w:val="3"/>
            <w:tcBorders>
              <w:top w:val="single" w:sz="4" w:space="0" w:color="000000"/>
              <w:left w:val="single" w:sz="4" w:space="0" w:color="000000"/>
              <w:bottom w:val="single" w:sz="4" w:space="0" w:color="000000"/>
              <w:right w:val="single" w:sz="4" w:space="0" w:color="000000"/>
            </w:tcBorders>
            <w:vAlign w:val="center"/>
          </w:tcPr>
          <w:p w14:paraId="032D7FCF"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p>
        </w:tc>
      </w:tr>
      <w:tr w:rsidR="00DF5EB8" w14:paraId="707B0EEB" w14:textId="77777777">
        <w:trPr>
          <w:trHeight w:val="410"/>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F104F"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Language</w:t>
            </w:r>
          </w:p>
          <w:p w14:paraId="04B1931D"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(Choose one)</w:t>
            </w:r>
          </w:p>
        </w:tc>
        <w:tc>
          <w:tcPr>
            <w:tcW w:w="8955" w:type="dxa"/>
            <w:gridSpan w:val="3"/>
            <w:tcBorders>
              <w:top w:val="single" w:sz="4" w:space="0" w:color="000000"/>
              <w:left w:val="single" w:sz="4" w:space="0" w:color="000000"/>
              <w:bottom w:val="single" w:sz="4" w:space="0" w:color="000000"/>
              <w:right w:val="single" w:sz="4" w:space="0" w:color="000000"/>
            </w:tcBorders>
            <w:vAlign w:val="center"/>
          </w:tcPr>
          <w:p w14:paraId="2B6583B9"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rPr>
              <w:t>Mandarin</w:t>
            </w:r>
            <w:r>
              <w:rPr>
                <w:rFonts w:ascii="Times New Roman" w:eastAsia="Times New Roman" w:hAnsi="Times New Roman" w:cs="Times New Roman"/>
                <w:color w:val="000000"/>
              </w:rPr>
              <w:t xml:space="preserve"> □English</w:t>
            </w:r>
          </w:p>
        </w:tc>
      </w:tr>
      <w:tr w:rsidR="00DF5EB8" w14:paraId="31D015FC"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84ED9"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Names of Team Members</w:t>
            </w:r>
          </w:p>
          <w:p w14:paraId="3FF5AFE0"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(Maximum: 4)</w:t>
            </w:r>
          </w:p>
        </w:tc>
        <w:tc>
          <w:tcPr>
            <w:tcW w:w="8955" w:type="dxa"/>
            <w:gridSpan w:val="3"/>
            <w:tcBorders>
              <w:top w:val="single" w:sz="4" w:space="0" w:color="000000"/>
              <w:left w:val="single" w:sz="4" w:space="0" w:color="000000"/>
              <w:bottom w:val="single" w:sz="4" w:space="0" w:color="000000"/>
              <w:right w:val="single" w:sz="4" w:space="0" w:color="000000"/>
            </w:tcBorders>
            <w:vAlign w:val="center"/>
          </w:tcPr>
          <w:p w14:paraId="4F69046F" w14:textId="77777777" w:rsidR="00DF5EB8" w:rsidRDefault="00E3698F">
            <w:pPr>
              <w:widowControl w:val="0"/>
              <w:numPr>
                <w:ilvl w:val="0"/>
                <w:numId w:val="9"/>
              </w:num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 2. _____________, 3. _____________, 4. ______________</w:t>
            </w:r>
          </w:p>
          <w:p w14:paraId="0ADBEAEC" w14:textId="64C9130D" w:rsidR="00DF5EB8" w:rsidRDefault="00E3698F">
            <w:pPr>
              <w:widowControl w:val="0"/>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Note: Open to Kaohsiung elementary/junior high students and high school students across the country. Team members must be from the same school (they may be from different grade levels and different classes.)</w:t>
            </w:r>
          </w:p>
        </w:tc>
      </w:tr>
      <w:tr w:rsidR="00DF5EB8" w14:paraId="09EDD871"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82B82"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A</w:t>
            </w:r>
            <w:r>
              <w:rPr>
                <w:rFonts w:ascii="Times New Roman" w:eastAsia="Times New Roman" w:hAnsi="Times New Roman" w:cs="Times New Roman"/>
                <w:b/>
                <w:bCs/>
                <w:color w:val="000000"/>
              </w:rPr>
              <w:t>dvisor</w:t>
            </w:r>
          </w:p>
          <w:p w14:paraId="63D9CE3A"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optional</w:t>
            </w:r>
            <w:r>
              <w:rPr>
                <w:rFonts w:ascii="Times New Roman" w:eastAsia="Times New Roman" w:hAnsi="Times New Roman" w:cs="Times New Roman"/>
                <w:color w:val="000000"/>
                <w:sz w:val="20"/>
                <w:szCs w:val="20"/>
              </w:rPr>
              <w:t>)</w:t>
            </w:r>
          </w:p>
        </w:tc>
        <w:tc>
          <w:tcPr>
            <w:tcW w:w="8955" w:type="dxa"/>
            <w:gridSpan w:val="3"/>
            <w:tcBorders>
              <w:top w:val="single" w:sz="4" w:space="0" w:color="000000"/>
              <w:left w:val="single" w:sz="4" w:space="0" w:color="000000"/>
              <w:bottom w:val="single" w:sz="4" w:space="0" w:color="000000"/>
              <w:right w:val="single" w:sz="4" w:space="0" w:color="000000"/>
            </w:tcBorders>
            <w:vAlign w:val="center"/>
          </w:tcPr>
          <w:p w14:paraId="35C96328"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711A9783"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5118A"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Personal </w:t>
            </w:r>
            <w:r>
              <w:rPr>
                <w:rFonts w:ascii="Times New Roman" w:eastAsia="Times New Roman" w:hAnsi="Times New Roman" w:cs="Times New Roman"/>
                <w:b/>
                <w:bCs/>
              </w:rPr>
              <w:t>A</w:t>
            </w:r>
            <w:r>
              <w:rPr>
                <w:rFonts w:ascii="Times New Roman" w:eastAsia="Times New Roman" w:hAnsi="Times New Roman" w:cs="Times New Roman"/>
                <w:b/>
                <w:bCs/>
                <w:color w:val="000000"/>
              </w:rPr>
              <w:t xml:space="preserve">ccount of the </w:t>
            </w:r>
            <w:r>
              <w:rPr>
                <w:rFonts w:ascii="Times New Roman" w:eastAsia="Times New Roman" w:hAnsi="Times New Roman" w:cs="Times New Roman"/>
                <w:b/>
                <w:bCs/>
              </w:rPr>
              <w:t>J</w:t>
            </w:r>
            <w:r>
              <w:rPr>
                <w:rFonts w:ascii="Times New Roman" w:eastAsia="Times New Roman" w:hAnsi="Times New Roman" w:cs="Times New Roman"/>
                <w:b/>
                <w:bCs/>
                <w:color w:val="000000"/>
              </w:rPr>
              <w:t>ourney</w:t>
            </w:r>
          </w:p>
          <w:p w14:paraId="65CE8E3B"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(Max: </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pages)</w:t>
            </w:r>
            <w:r>
              <w:rPr>
                <w:rFonts w:ascii="Times New Roman" w:eastAsia="Times New Roman" w:hAnsi="Times New Roman" w:cs="Times New Roman"/>
                <w:b/>
                <w:bCs/>
                <w:color w:val="000000"/>
              </w:rPr>
              <w:t xml:space="preserve">                                                                                                                                                                                                                                                                                                                                                                                                                                                                                                       </w:t>
            </w:r>
          </w:p>
        </w:tc>
        <w:tc>
          <w:tcPr>
            <w:tcW w:w="8955" w:type="dxa"/>
            <w:gridSpan w:val="3"/>
            <w:tcBorders>
              <w:top w:val="single" w:sz="4" w:space="0" w:color="000000"/>
              <w:left w:val="single" w:sz="4" w:space="0" w:color="000000"/>
              <w:bottom w:val="single" w:sz="4" w:space="0" w:color="000000"/>
              <w:right w:val="single" w:sz="4" w:space="0" w:color="000000"/>
            </w:tcBorders>
            <w:vAlign w:val="center"/>
          </w:tcPr>
          <w:p w14:paraId="403368FE" w14:textId="77777777" w:rsidR="00DF5EB8" w:rsidRDefault="00E3698F">
            <w:pPr>
              <w:widowControl w:val="0"/>
              <w:pBdr>
                <w:top w:val="nil"/>
                <w:left w:val="nil"/>
                <w:bottom w:val="nil"/>
                <w:right w:val="nil"/>
                <w:between w:val="nil"/>
              </w:pBdr>
              <w:spacing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Guidelines</w:t>
            </w:r>
          </w:p>
          <w:p w14:paraId="0F4F9FE8" w14:textId="77777777" w:rsidR="00DF5EB8" w:rsidRDefault="00E3698F">
            <w:pPr>
              <w:widowControl w:val="0"/>
              <w:numPr>
                <w:ilvl w:val="0"/>
                <w:numId w:val="1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rPr>
              <w:t>Please write in paragraphs, in Mandarin or English.</w:t>
            </w:r>
          </w:p>
          <w:p w14:paraId="7CB653A1" w14:textId="77777777" w:rsidR="00DF5EB8" w:rsidRDefault="00E3698F">
            <w:pPr>
              <w:widowControl w:val="0"/>
              <w:numPr>
                <w:ilvl w:val="0"/>
                <w:numId w:val="1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rPr>
              <w:t xml:space="preserve">Single line spacing, font size 12, English font should be Times New Roman. </w:t>
            </w:r>
          </w:p>
          <w:p w14:paraId="79B34B36" w14:textId="77777777" w:rsidR="00DF5EB8" w:rsidRDefault="00E3698F">
            <w:pPr>
              <w:widowControl w:val="0"/>
              <w:numPr>
                <w:ilvl w:val="0"/>
                <w:numId w:val="10"/>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The gray text below represents the </w:t>
            </w:r>
            <w:r>
              <w:rPr>
                <w:rFonts w:ascii="Times New Roman" w:eastAsia="Times New Roman" w:hAnsi="Times New Roman" w:cs="Times New Roman"/>
                <w:b/>
                <w:bCs/>
              </w:rPr>
              <w:t>five</w:t>
            </w:r>
            <w:r>
              <w:rPr>
                <w:rFonts w:ascii="Times New Roman" w:eastAsia="Times New Roman" w:hAnsi="Times New Roman" w:cs="Times New Roman"/>
                <w:b/>
                <w:bCs/>
                <w:color w:val="000000"/>
              </w:rPr>
              <w:t xml:space="preserve"> parts of your self-directed learning journey, intended as a guide for your writing. </w:t>
            </w:r>
          </w:p>
          <w:p w14:paraId="6E593D0B" w14:textId="77777777" w:rsidR="00DF5EB8" w:rsidRDefault="00E3698F">
            <w:pPr>
              <w:widowControl w:val="0"/>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w:t>
            </w:r>
            <w:proofErr w:type="gramStart"/>
            <w:r>
              <w:rPr>
                <w:rFonts w:ascii="Times New Roman" w:eastAsia="Times New Roman" w:hAnsi="Times New Roman" w:cs="Times New Roman"/>
                <w:b/>
                <w:bCs/>
              </w:rPr>
              <w:t>…(</w:t>
            </w:r>
            <w:proofErr w:type="gramEnd"/>
            <w:r>
              <w:rPr>
                <w:rFonts w:ascii="Times New Roman" w:eastAsia="Times New Roman" w:hAnsi="Times New Roman" w:cs="Times New Roman"/>
                <w:b/>
                <w:bCs/>
              </w:rPr>
              <w:t xml:space="preserve">delete the above before </w:t>
            </w:r>
            <w:proofErr w:type="gramStart"/>
            <w:r>
              <w:rPr>
                <w:rFonts w:ascii="Times New Roman" w:eastAsia="Times New Roman" w:hAnsi="Times New Roman" w:cs="Times New Roman"/>
                <w:b/>
                <w:bCs/>
              </w:rPr>
              <w:t>submitting)…</w:t>
            </w:r>
            <w:proofErr w:type="gramEnd"/>
            <w:r>
              <w:rPr>
                <w:rFonts w:ascii="Times New Roman" w:eastAsia="Times New Roman" w:hAnsi="Times New Roman" w:cs="Times New Roman"/>
                <w:b/>
                <w:bCs/>
              </w:rPr>
              <w:t>…………………………</w:t>
            </w:r>
          </w:p>
          <w:p w14:paraId="7087B485" w14:textId="77777777" w:rsidR="00DF5EB8" w:rsidRDefault="00E3698F">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 xml:space="preserve">Personal account: </w:t>
            </w:r>
          </w:p>
          <w:p w14:paraId="21255751" w14:textId="77777777" w:rsidR="00DF5EB8" w:rsidRDefault="00E3698F">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Introduction</w:t>
            </w:r>
            <w:r>
              <w:rPr>
                <w:rFonts w:ascii="Times New Roman" w:eastAsia="Times New Roman" w:hAnsi="Times New Roman" w:cs="Times New Roman"/>
                <w:color w:val="999999"/>
              </w:rPr>
              <w:t>: Briefly summarize your topic and what you hoped to achieve.</w:t>
            </w:r>
          </w:p>
          <w:p w14:paraId="309381CA" w14:textId="77777777" w:rsidR="00DF5EB8" w:rsidRDefault="00E3698F">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The Process</w:t>
            </w:r>
            <w:r>
              <w:rPr>
                <w:rFonts w:ascii="Times New Roman" w:eastAsia="Times New Roman" w:hAnsi="Times New Roman" w:cs="Times New Roman"/>
                <w:color w:val="999999"/>
              </w:rPr>
              <w:t>: Why did you choose this? Describe your journey, the challenges or failures you faced, and how you solved them.</w:t>
            </w:r>
          </w:p>
          <w:p w14:paraId="25E6E12D" w14:textId="77777777" w:rsidR="00DF5EB8" w:rsidRDefault="00E3698F">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Outcomes</w:t>
            </w:r>
            <w:r>
              <w:rPr>
                <w:rFonts w:ascii="Times New Roman" w:eastAsia="Times New Roman" w:hAnsi="Times New Roman" w:cs="Times New Roman"/>
                <w:color w:val="999999"/>
              </w:rPr>
              <w:t>: Share your results and what you think is most important for others to see.</w:t>
            </w:r>
          </w:p>
          <w:p w14:paraId="25593711" w14:textId="77777777" w:rsidR="00DF5EB8" w:rsidRDefault="00E3698F">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Reflection</w:t>
            </w:r>
            <w:r>
              <w:rPr>
                <w:rFonts w:ascii="Times New Roman" w:eastAsia="Times New Roman" w:hAnsi="Times New Roman" w:cs="Times New Roman"/>
                <w:color w:val="999999"/>
              </w:rPr>
              <w:t>: What did you learn about yourself? How will this experience help you in your future studies?</w:t>
            </w:r>
          </w:p>
          <w:p w14:paraId="6AA25819" w14:textId="77777777" w:rsidR="00DF5EB8" w:rsidRDefault="00E3698F">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References</w:t>
            </w:r>
            <w:r>
              <w:rPr>
                <w:rFonts w:ascii="Times New Roman" w:eastAsia="Times New Roman" w:hAnsi="Times New Roman" w:cs="Times New Roman"/>
                <w:color w:val="999999"/>
              </w:rPr>
              <w:t>: List all sources and AI tools used.</w:t>
            </w:r>
          </w:p>
        </w:tc>
      </w:tr>
      <w:tr w:rsidR="00DF5EB8" w14:paraId="6B890FBC" w14:textId="77777777">
        <w:tc>
          <w:tcPr>
            <w:tcW w:w="1635" w:type="dxa"/>
            <w:vMerge w:val="restart"/>
            <w:tcBorders>
              <w:top w:val="single" w:sz="4" w:space="0" w:color="000000"/>
              <w:left w:val="single" w:sz="4" w:space="0" w:color="000000"/>
              <w:right w:val="single" w:sz="4" w:space="0" w:color="000000"/>
            </w:tcBorders>
            <w:shd w:val="clear" w:color="auto" w:fill="FFFFFF"/>
            <w:vAlign w:val="center"/>
          </w:tcPr>
          <w:p w14:paraId="24337407"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b/>
                <w:bCs/>
              </w:rPr>
            </w:pPr>
          </w:p>
          <w:p w14:paraId="64F6F8B2"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P</w:t>
            </w:r>
            <w:r>
              <w:rPr>
                <w:rFonts w:ascii="Times New Roman" w:eastAsia="Times New Roman" w:hAnsi="Times New Roman" w:cs="Times New Roman"/>
                <w:b/>
                <w:bCs/>
                <w:color w:val="000000"/>
              </w:rPr>
              <w:t>hotos of Your Journey</w:t>
            </w:r>
          </w:p>
        </w:tc>
        <w:tc>
          <w:tcPr>
            <w:tcW w:w="8955" w:type="dxa"/>
            <w:gridSpan w:val="3"/>
            <w:tcBorders>
              <w:top w:val="single" w:sz="4" w:space="0" w:color="000000"/>
              <w:left w:val="single" w:sz="4" w:space="0" w:color="000000"/>
              <w:bottom w:val="single" w:sz="4" w:space="0" w:color="000000"/>
              <w:right w:val="single" w:sz="4" w:space="0" w:color="000000"/>
            </w:tcBorders>
            <w:vAlign w:val="center"/>
          </w:tcPr>
          <w:p w14:paraId="71AFC1CB" w14:textId="77777777" w:rsidR="00DF5EB8" w:rsidRDefault="00E3698F">
            <w:pPr>
              <w:widowControl w:val="0"/>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rPr>
              <w:t>Provide a</w:t>
            </w:r>
            <w:r>
              <w:rPr>
                <w:rFonts w:ascii="Times New Roman" w:eastAsia="Times New Roman" w:hAnsi="Times New Roman" w:cs="Times New Roman"/>
                <w:color w:val="000000"/>
              </w:rPr>
              <w:t xml:space="preserve">t least 5 pictures, each with a </w:t>
            </w:r>
            <w:r>
              <w:rPr>
                <w:rFonts w:ascii="Times New Roman" w:eastAsia="Times New Roman" w:hAnsi="Times New Roman" w:cs="Times New Roman"/>
              </w:rPr>
              <w:t>brief description</w:t>
            </w:r>
            <w:r>
              <w:rPr>
                <w:rFonts w:ascii="Times New Roman" w:eastAsia="Times New Roman" w:hAnsi="Times New Roman" w:cs="Times New Roman"/>
                <w:color w:val="000000"/>
              </w:rPr>
              <w:t xml:space="preserve"> below it to help the judges and </w:t>
            </w:r>
            <w:r>
              <w:rPr>
                <w:rFonts w:ascii="Times New Roman" w:eastAsia="Times New Roman" w:hAnsi="Times New Roman" w:cs="Times New Roman"/>
              </w:rPr>
              <w:t>viewers</w:t>
            </w:r>
            <w:r>
              <w:rPr>
                <w:rFonts w:ascii="Times New Roman" w:eastAsia="Times New Roman" w:hAnsi="Times New Roman" w:cs="Times New Roman"/>
                <w:color w:val="000000"/>
              </w:rPr>
              <w:t xml:space="preserve"> understand the self-directed learning process.</w:t>
            </w:r>
          </w:p>
          <w:p w14:paraId="7EAA6F9F" w14:textId="77777777" w:rsidR="00DF5EB8" w:rsidRDefault="00E3698F">
            <w:pPr>
              <w:widowControl w:val="0"/>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Please do so separately on </w:t>
            </w:r>
            <w:proofErr w:type="spellStart"/>
            <w:r>
              <w:rPr>
                <w:rFonts w:ascii="Times New Roman" w:eastAsia="Times New Roman" w:hAnsi="Times New Roman" w:cs="Times New Roman"/>
                <w:color w:val="000000"/>
              </w:rPr>
              <w:t>GoogleForm</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b/>
                <w:bCs/>
              </w:rPr>
              <w:t>https://reurl.cc/OR8eV9</w:t>
            </w:r>
            <w:r>
              <w:rPr>
                <w:rFonts w:ascii="Times New Roman" w:eastAsia="Times New Roman" w:hAnsi="Times New Roman" w:cs="Times New Roman"/>
                <w:color w:val="000000"/>
              </w:rPr>
              <w:t xml:space="preserve">). </w:t>
            </w:r>
            <w:r>
              <w:rPr>
                <w:rFonts w:ascii="Times New Roman" w:eastAsia="Times New Roman" w:hAnsi="Times New Roman" w:cs="Times New Roman"/>
              </w:rPr>
              <w:t>Submit</w:t>
            </w:r>
            <w:r>
              <w:rPr>
                <w:rFonts w:ascii="Times New Roman" w:eastAsia="Times New Roman" w:hAnsi="Times New Roman" w:cs="Times New Roman"/>
                <w:color w:val="000000"/>
              </w:rPr>
              <w:t xml:space="preserve"> the original files of the same photos, each at least 1.2 MB in size, to ensure print quality. (It is recommended that the images have a clear theme to help judges and viewers understand.)</w:t>
            </w:r>
          </w:p>
        </w:tc>
      </w:tr>
      <w:tr w:rsidR="00DF5EB8" w14:paraId="34EC8E40" w14:textId="77777777">
        <w:trPr>
          <w:trHeight w:val="1873"/>
        </w:trPr>
        <w:tc>
          <w:tcPr>
            <w:tcW w:w="1635" w:type="dxa"/>
            <w:vMerge/>
            <w:tcBorders>
              <w:top w:val="single" w:sz="4" w:space="0" w:color="000000"/>
              <w:left w:val="single" w:sz="4" w:space="0" w:color="000000"/>
              <w:right w:val="single" w:sz="4" w:space="0" w:color="000000"/>
            </w:tcBorders>
            <w:shd w:val="clear" w:color="auto" w:fill="FFFFFF"/>
            <w:vAlign w:val="center"/>
          </w:tcPr>
          <w:p w14:paraId="042D8B92"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vAlign w:val="center"/>
          </w:tcPr>
          <w:p w14:paraId="625025A5"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vAlign w:val="center"/>
          </w:tcPr>
          <w:p w14:paraId="37C12154"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vAlign w:val="center"/>
          </w:tcPr>
          <w:p w14:paraId="07286D0F"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r>
      <w:tr w:rsidR="00DF5EB8" w14:paraId="1F93A585" w14:textId="77777777">
        <w:tc>
          <w:tcPr>
            <w:tcW w:w="1635" w:type="dxa"/>
            <w:vMerge/>
            <w:tcBorders>
              <w:top w:val="single" w:sz="4" w:space="0" w:color="000000"/>
              <w:left w:val="single" w:sz="4" w:space="0" w:color="000000"/>
              <w:right w:val="single" w:sz="4" w:space="0" w:color="000000"/>
            </w:tcBorders>
            <w:shd w:val="clear" w:color="auto" w:fill="FFFFFF"/>
            <w:vAlign w:val="center"/>
          </w:tcPr>
          <w:p w14:paraId="7219F0C2"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vAlign w:val="center"/>
          </w:tcPr>
          <w:p w14:paraId="68363590"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vAlign w:val="center"/>
          </w:tcPr>
          <w:p w14:paraId="02B1D585" w14:textId="77777777" w:rsidR="00DF5EB8" w:rsidRDefault="00E3698F">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vAlign w:val="center"/>
          </w:tcPr>
          <w:p w14:paraId="7B58FA9F" w14:textId="77777777" w:rsidR="00DF5EB8" w:rsidRDefault="00E3698F">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r>
      <w:tr w:rsidR="00DF5EB8" w14:paraId="28D9874C" w14:textId="77777777">
        <w:trPr>
          <w:trHeight w:val="1500"/>
        </w:trPr>
        <w:tc>
          <w:tcPr>
            <w:tcW w:w="1635" w:type="dxa"/>
            <w:vMerge/>
            <w:tcBorders>
              <w:top w:val="single" w:sz="4" w:space="0" w:color="000000"/>
              <w:left w:val="single" w:sz="4" w:space="0" w:color="000000"/>
              <w:right w:val="single" w:sz="4" w:space="0" w:color="000000"/>
            </w:tcBorders>
            <w:shd w:val="clear" w:color="auto" w:fill="FFFFFF"/>
            <w:vAlign w:val="center"/>
          </w:tcPr>
          <w:p w14:paraId="7E419E2E"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vAlign w:val="center"/>
          </w:tcPr>
          <w:p w14:paraId="365E33C3"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vAlign w:val="center"/>
          </w:tcPr>
          <w:p w14:paraId="56F48CCA"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vAlign w:val="center"/>
          </w:tcPr>
          <w:p w14:paraId="7ECA1020"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44890325" w14:textId="77777777">
        <w:tc>
          <w:tcPr>
            <w:tcW w:w="1635" w:type="dxa"/>
            <w:vMerge/>
            <w:tcBorders>
              <w:top w:val="single" w:sz="4" w:space="0" w:color="000000"/>
              <w:left w:val="single" w:sz="4" w:space="0" w:color="000000"/>
              <w:right w:val="single" w:sz="4" w:space="0" w:color="000000"/>
            </w:tcBorders>
            <w:shd w:val="clear" w:color="auto" w:fill="FFFFFF"/>
            <w:vAlign w:val="center"/>
          </w:tcPr>
          <w:p w14:paraId="3C284933"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vAlign w:val="center"/>
          </w:tcPr>
          <w:p w14:paraId="708CF427" w14:textId="77777777" w:rsidR="00DF5EB8" w:rsidRDefault="00E3698F">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vAlign w:val="center"/>
          </w:tcPr>
          <w:p w14:paraId="6A7F7912" w14:textId="77777777" w:rsidR="00DF5EB8" w:rsidRDefault="00E3698F">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vAlign w:val="center"/>
          </w:tcPr>
          <w:p w14:paraId="37549FF3"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51573470" w14:textId="77777777">
        <w:trPr>
          <w:trHeight w:val="781"/>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A826C"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Supplementary </w:t>
            </w:r>
            <w:r>
              <w:rPr>
                <w:rFonts w:ascii="Times New Roman" w:eastAsia="Times New Roman" w:hAnsi="Times New Roman" w:cs="Times New Roman"/>
                <w:b/>
                <w:bCs/>
                <w:sz w:val="20"/>
                <w:szCs w:val="20"/>
              </w:rPr>
              <w:t>E</w:t>
            </w:r>
            <w:r>
              <w:rPr>
                <w:rFonts w:ascii="Times New Roman" w:eastAsia="Times New Roman" w:hAnsi="Times New Roman" w:cs="Times New Roman"/>
                <w:b/>
                <w:bCs/>
                <w:color w:val="000000"/>
                <w:sz w:val="20"/>
                <w:szCs w:val="20"/>
              </w:rPr>
              <w:t>vidence</w:t>
            </w:r>
          </w:p>
        </w:tc>
        <w:tc>
          <w:tcPr>
            <w:tcW w:w="8955" w:type="dxa"/>
            <w:gridSpan w:val="3"/>
            <w:tcBorders>
              <w:top w:val="single" w:sz="4" w:space="0" w:color="000000"/>
              <w:left w:val="single" w:sz="4" w:space="0" w:color="000000"/>
              <w:bottom w:val="single" w:sz="4" w:space="0" w:color="000000"/>
              <w:right w:val="single" w:sz="4" w:space="0" w:color="000000"/>
            </w:tcBorders>
            <w:vAlign w:val="center"/>
          </w:tcPr>
          <w:p w14:paraId="607A5D39" w14:textId="77777777" w:rsidR="00DF5EB8" w:rsidRDefault="00E3698F">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can attach links to </w:t>
            </w:r>
            <w:r>
              <w:rPr>
                <w:rFonts w:ascii="Times New Roman" w:eastAsia="Times New Roman" w:hAnsi="Times New Roman" w:cs="Times New Roman"/>
              </w:rPr>
              <w:t xml:space="preserve">your </w:t>
            </w:r>
            <w:r>
              <w:rPr>
                <w:rFonts w:ascii="Times New Roman" w:eastAsia="Times New Roman" w:hAnsi="Times New Roman" w:cs="Times New Roman"/>
                <w:color w:val="000000"/>
              </w:rPr>
              <w:t>supporting materials or videos related to the learning outcomes.</w:t>
            </w:r>
          </w:p>
        </w:tc>
      </w:tr>
      <w:tr w:rsidR="00DF5EB8" w14:paraId="152137F2" w14:textId="77777777">
        <w:trPr>
          <w:trHeight w:val="781"/>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399A3"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AI </w:t>
            </w:r>
            <w:r>
              <w:rPr>
                <w:rFonts w:ascii="Times New Roman" w:eastAsia="Times New Roman" w:hAnsi="Times New Roman" w:cs="Times New Roman"/>
                <w:b/>
                <w:bCs/>
              </w:rPr>
              <w:t>U</w:t>
            </w:r>
            <w:r>
              <w:rPr>
                <w:rFonts w:ascii="Times New Roman" w:eastAsia="Times New Roman" w:hAnsi="Times New Roman" w:cs="Times New Roman"/>
                <w:b/>
                <w:bCs/>
                <w:color w:val="000000"/>
              </w:rPr>
              <w:t>s</w:t>
            </w:r>
            <w:r>
              <w:rPr>
                <w:rFonts w:ascii="Times New Roman" w:eastAsia="Times New Roman" w:hAnsi="Times New Roman" w:cs="Times New Roman"/>
                <w:b/>
                <w:bCs/>
              </w:rPr>
              <w:t>age (if applicable)</w:t>
            </w:r>
          </w:p>
          <w:p w14:paraId="68A9B9BC"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disclose honestly.)</w:t>
            </w:r>
          </w:p>
        </w:tc>
        <w:tc>
          <w:tcPr>
            <w:tcW w:w="8955" w:type="dxa"/>
            <w:gridSpan w:val="3"/>
            <w:tcBorders>
              <w:top w:val="single" w:sz="4" w:space="0" w:color="000000"/>
              <w:left w:val="single" w:sz="4" w:space="0" w:color="000000"/>
              <w:bottom w:val="single" w:sz="4" w:space="0" w:color="000000"/>
              <w:right w:val="single" w:sz="4" w:space="0" w:color="000000"/>
            </w:tcBorders>
            <w:vAlign w:val="center"/>
          </w:tcPr>
          <w:p w14:paraId="524751FD" w14:textId="77777777" w:rsidR="00DF5EB8" w:rsidRDefault="00E3698F">
            <w:pPr>
              <w:widowControl w:val="0"/>
              <w:pBdr>
                <w:top w:val="nil"/>
                <w:left w:val="nil"/>
                <w:bottom w:val="nil"/>
                <w:right w:val="nil"/>
                <w:between w:val="nil"/>
              </w:pBdr>
              <w:spacing w:line="276" w:lineRule="auto"/>
              <w:jc w:val="both"/>
              <w:rPr>
                <w:rFonts w:ascii="Times New Roman" w:eastAsia="Times New Roman" w:hAnsi="Times New Roman" w:cs="Times New Roman"/>
                <w:color w:val="666666"/>
              </w:rPr>
            </w:pPr>
            <w:r>
              <w:rPr>
                <w:rFonts w:ascii="Times New Roman" w:eastAsia="Times New Roman" w:hAnsi="Times New Roman" w:cs="Times New Roman"/>
                <w:color w:val="000000"/>
              </w:rPr>
              <w:t xml:space="preserve">A brief description </w:t>
            </w:r>
            <w:r>
              <w:rPr>
                <w:rFonts w:ascii="Times New Roman" w:eastAsia="Times New Roman" w:hAnsi="Times New Roman" w:cs="Times New Roman"/>
              </w:rPr>
              <w:t xml:space="preserve">in 100 words </w:t>
            </w:r>
            <w:r>
              <w:rPr>
                <w:rFonts w:ascii="Times New Roman" w:eastAsia="Times New Roman" w:hAnsi="Times New Roman" w:cs="Times New Roman"/>
                <w:color w:val="000000"/>
              </w:rPr>
              <w:t xml:space="preserve">of </w:t>
            </w:r>
            <w:r>
              <w:rPr>
                <w:rFonts w:ascii="Times New Roman" w:eastAsia="Times New Roman" w:hAnsi="Times New Roman" w:cs="Times New Roman"/>
              </w:rPr>
              <w:t>how you used AI</w:t>
            </w:r>
            <w:r>
              <w:rPr>
                <w:rFonts w:ascii="Times New Roman" w:eastAsia="Times New Roman" w:hAnsi="Times New Roman" w:cs="Times New Roman"/>
                <w:color w:val="666666"/>
              </w:rPr>
              <w:t xml:space="preserve"> (Writing guidelines: Under what circumstances did you use AI? What role did AI play? How did you use or adapt what AI provided? How did you ensure that this work is your own?)</w:t>
            </w:r>
          </w:p>
        </w:tc>
      </w:tr>
    </w:tbl>
    <w:p w14:paraId="366BFB02" w14:textId="77777777" w:rsidR="00DF5EB8" w:rsidRDefault="00DF5EB8">
      <w:pPr>
        <w:pBdr>
          <w:top w:val="nil"/>
          <w:left w:val="nil"/>
          <w:bottom w:val="nil"/>
          <w:right w:val="nil"/>
          <w:between w:val="nil"/>
        </w:pBdr>
        <w:spacing w:line="276" w:lineRule="auto"/>
        <w:rPr>
          <w:rFonts w:ascii="Times New Roman" w:eastAsia="Times New Roman" w:hAnsi="Times New Roman" w:cs="Times New Roman"/>
          <w:color w:val="000000"/>
        </w:rPr>
      </w:pPr>
    </w:p>
    <w:p w14:paraId="67894920" w14:textId="77777777" w:rsidR="00DF5EB8" w:rsidRDefault="00E3698F">
      <w:pPr>
        <w:pBdr>
          <w:top w:val="nil"/>
          <w:left w:val="nil"/>
          <w:bottom w:val="nil"/>
          <w:right w:val="nil"/>
          <w:between w:val="nil"/>
        </w:pBdr>
        <w:spacing w:line="276" w:lineRule="auto"/>
        <w:rPr>
          <w:rFonts w:ascii="Times New Roman" w:eastAsia="Times New Roman" w:hAnsi="Times New Roman" w:cs="Times New Roman"/>
        </w:rPr>
      </w:pPr>
      <w:r>
        <w:br w:type="page"/>
      </w:r>
    </w:p>
    <w:p w14:paraId="18C742D2" w14:textId="77777777" w:rsidR="00DF5EB8" w:rsidRDefault="00E3698F">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Appendix 2</w:t>
      </w:r>
    </w:p>
    <w:p w14:paraId="2F5B1EDF"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40"/>
          <w:szCs w:val="40"/>
        </w:rPr>
        <w:t>2026 Kaohsiung Education Festival</w:t>
      </w:r>
      <w:r>
        <w:rPr>
          <w:rFonts w:ascii="Times New Roman" w:eastAsia="Times New Roman" w:hAnsi="Times New Roman" w:cs="Times New Roman"/>
          <w:b/>
          <w:bCs/>
          <w:color w:val="000000"/>
          <w:sz w:val="28"/>
          <w:szCs w:val="28"/>
        </w:rPr>
        <w:t xml:space="preserve"> </w:t>
      </w:r>
    </w:p>
    <w:p w14:paraId="55BC2DC6"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7th Annual Conference on Self-Directed Learning</w:t>
      </w:r>
    </w:p>
    <w:p w14:paraId="2F34D9D3"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bookmarkStart w:id="3" w:name="_7v44pn5sfjiv" w:colFirst="0" w:colLast="0"/>
      <w:bookmarkEnd w:id="3"/>
      <w:r>
        <w:rPr>
          <w:rFonts w:ascii="Times New Roman" w:eastAsia="Times New Roman" w:hAnsi="Times New Roman" w:cs="Times New Roman"/>
          <w:sz w:val="28"/>
          <w:szCs w:val="28"/>
        </w:rPr>
        <w:t>Declaration of Academic Integrity</w:t>
      </w:r>
    </w:p>
    <w:p w14:paraId="199545C7"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r>
        <w:rPr>
          <w:rFonts w:ascii="Times New Roman" w:eastAsia="Times New Roman" w:hAnsi="Times New Roman" w:cs="Times New Roman"/>
          <w:b/>
          <w:bCs/>
        </w:rPr>
        <w:t>One copy for e</w:t>
      </w:r>
      <w:r>
        <w:rPr>
          <w:rFonts w:ascii="Times New Roman" w:eastAsia="Times New Roman" w:hAnsi="Times New Roman" w:cs="Times New Roman"/>
          <w:b/>
          <w:bCs/>
          <w:color w:val="000000"/>
        </w:rPr>
        <w:t>ach student)</w:t>
      </w:r>
    </w:p>
    <w:tbl>
      <w:tblPr>
        <w:tblStyle w:val="a7"/>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2"/>
      </w:tblGrid>
      <w:tr w:rsidR="00DF5EB8" w14:paraId="71135D14" w14:textId="77777777">
        <w:trPr>
          <w:trHeight w:val="12013"/>
          <w:jc w:val="center"/>
        </w:trPr>
        <w:tc>
          <w:tcPr>
            <w:tcW w:w="9062" w:type="dxa"/>
            <w:tcBorders>
              <w:top w:val="single" w:sz="4" w:space="0" w:color="000000"/>
              <w:left w:val="single" w:sz="4" w:space="0" w:color="000000"/>
              <w:bottom w:val="single" w:sz="4" w:space="0" w:color="000000"/>
              <w:right w:val="single" w:sz="4" w:space="0" w:color="000000"/>
            </w:tcBorders>
          </w:tcPr>
          <w:p w14:paraId="0EA299C5"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32"/>
                <w:szCs w:val="32"/>
                <w:u w:val="single"/>
              </w:rPr>
            </w:pPr>
          </w:p>
          <w:p w14:paraId="0EF1D012" w14:textId="77777777" w:rsidR="00DF5EB8" w:rsidRDefault="00E3698F">
            <w:pPr>
              <w:widowControl w:val="0"/>
              <w:pBdr>
                <w:top w:val="nil"/>
                <w:left w:val="nil"/>
                <w:bottom w:val="nil"/>
                <w:right w:val="nil"/>
                <w:between w:val="nil"/>
              </w:pBdr>
              <w:spacing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u w:val="single"/>
              </w:rPr>
              <w:t>_____________________________________</w:t>
            </w:r>
            <w:proofErr w:type="gramStart"/>
            <w:r>
              <w:rPr>
                <w:rFonts w:ascii="Times New Roman" w:eastAsia="Times New Roman" w:hAnsi="Times New Roman" w:cs="Times New Roman"/>
                <w:color w:val="000000"/>
                <w:sz w:val="32"/>
                <w:szCs w:val="32"/>
                <w:u w:val="single"/>
              </w:rPr>
              <w:t>_</w:t>
            </w:r>
            <w:r>
              <w:rPr>
                <w:rFonts w:ascii="Times New Roman" w:eastAsia="Times New Roman" w:hAnsi="Times New Roman" w:cs="Times New Roman"/>
                <w:color w:val="000000"/>
                <w:sz w:val="32"/>
                <w:szCs w:val="32"/>
              </w:rPr>
              <w:t>(</w:t>
            </w:r>
            <w:proofErr w:type="gramEnd"/>
            <w:r>
              <w:rPr>
                <w:rFonts w:ascii="Times New Roman" w:eastAsia="Times New Roman" w:hAnsi="Times New Roman" w:cs="Times New Roman"/>
                <w:color w:val="000000"/>
                <w:sz w:val="32"/>
                <w:szCs w:val="32"/>
              </w:rPr>
              <w:t xml:space="preserve">Title of </w:t>
            </w:r>
            <w:r>
              <w:rPr>
                <w:rFonts w:ascii="Times New Roman" w:eastAsia="Times New Roman" w:hAnsi="Times New Roman" w:cs="Times New Roman"/>
                <w:sz w:val="32"/>
                <w:szCs w:val="32"/>
              </w:rPr>
              <w:t>your</w:t>
            </w:r>
            <w:r>
              <w:rPr>
                <w:rFonts w:ascii="Times New Roman" w:eastAsia="Times New Roman" w:hAnsi="Times New Roman" w:cs="Times New Roman"/>
                <w:color w:val="000000"/>
                <w:sz w:val="32"/>
                <w:szCs w:val="32"/>
              </w:rPr>
              <w:t xml:space="preserve"> work)</w:t>
            </w:r>
          </w:p>
          <w:p w14:paraId="6DC7EA2C" w14:textId="77777777" w:rsidR="00DF5EB8" w:rsidRDefault="00E3698F">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32"/>
                <w:szCs w:val="32"/>
              </w:rPr>
            </w:pPr>
            <w:bookmarkStart w:id="4" w:name="_68c4n92v99cz" w:colFirst="0" w:colLast="0"/>
            <w:bookmarkEnd w:id="4"/>
            <w:r>
              <w:rPr>
                <w:rFonts w:ascii="Times New Roman" w:eastAsia="Times New Roman" w:hAnsi="Times New Roman" w:cs="Times New Roman"/>
                <w:sz w:val="32"/>
                <w:szCs w:val="32"/>
              </w:rPr>
              <w:t>By signing this, I guarantee that this work is my own and is free from plagiarism or ghostwriting. I understand that any dishonesty will lead to disqualification.</w:t>
            </w:r>
          </w:p>
          <w:p w14:paraId="296F9D8F"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39FC4F4A" w14:textId="77777777" w:rsidR="00DF5EB8" w:rsidRDefault="00E3698F">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Sincerely yours</w:t>
            </w:r>
          </w:p>
          <w:p w14:paraId="1F7AA9A5"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b/>
                <w:bCs/>
                <w:sz w:val="32"/>
                <w:szCs w:val="32"/>
              </w:rPr>
            </w:pPr>
          </w:p>
          <w:p w14:paraId="3FCAD7AA" w14:textId="77777777" w:rsidR="00DF5EB8" w:rsidRDefault="00E3698F">
            <w:pPr>
              <w:widowControl w:val="0"/>
              <w:pBdr>
                <w:top w:val="nil"/>
                <w:left w:val="nil"/>
                <w:bottom w:val="nil"/>
                <w:right w:val="nil"/>
                <w:between w:val="nil"/>
              </w:pBdr>
              <w:spacing w:line="36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To</w:t>
            </w:r>
          </w:p>
          <w:p w14:paraId="63C05B7D" w14:textId="77777777" w:rsidR="00DF5EB8" w:rsidRDefault="00E3698F">
            <w:pPr>
              <w:widowControl w:val="0"/>
              <w:pBdr>
                <w:top w:val="nil"/>
                <w:left w:val="nil"/>
                <w:bottom w:val="nil"/>
                <w:right w:val="nil"/>
                <w:between w:val="nil"/>
              </w:pBdr>
              <w:spacing w:line="360" w:lineRule="auto"/>
              <w:ind w:firstLine="70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Education Bureau of </w:t>
            </w:r>
            <w:r>
              <w:rPr>
                <w:rFonts w:ascii="Times New Roman" w:eastAsia="Times New Roman" w:hAnsi="Times New Roman" w:cs="Times New Roman"/>
                <w:sz w:val="32"/>
                <w:szCs w:val="32"/>
              </w:rPr>
              <w:t xml:space="preserve">Kaohsiung City Government </w:t>
            </w:r>
          </w:p>
          <w:p w14:paraId="6582B63B"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6295DDE2"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2A6E08E2"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5A57A183"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6EDC0F81" w14:textId="77777777" w:rsidR="00DF5EB8" w:rsidRDefault="00E3698F">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School Name: </w:t>
            </w:r>
            <w:r>
              <w:rPr>
                <w:rFonts w:ascii="Times New Roman" w:eastAsia="Times New Roman" w:hAnsi="Times New Roman" w:cs="Times New Roman"/>
                <w:sz w:val="32"/>
                <w:szCs w:val="32"/>
              </w:rPr>
              <w:t xml:space="preserve">__________           </w:t>
            </w:r>
            <w:r>
              <w:rPr>
                <w:rFonts w:ascii="Times New Roman" w:eastAsia="Times New Roman" w:hAnsi="Times New Roman" w:cs="Times New Roman"/>
                <w:color w:val="000000"/>
                <w:sz w:val="32"/>
                <w:szCs w:val="32"/>
                <w:u w:val="single"/>
              </w:rPr>
              <w:t xml:space="preserve">               </w:t>
            </w:r>
          </w:p>
          <w:p w14:paraId="0B4BBDCE" w14:textId="77777777" w:rsidR="00DF5EB8" w:rsidRDefault="00E3698F">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sz w:val="32"/>
                <w:szCs w:val="32"/>
              </w:rPr>
              <w:t xml:space="preserve">Student </w:t>
            </w:r>
            <w:r>
              <w:rPr>
                <w:rFonts w:ascii="Times New Roman" w:eastAsia="Times New Roman" w:hAnsi="Times New Roman" w:cs="Times New Roman"/>
                <w:color w:val="000000"/>
                <w:sz w:val="32"/>
                <w:szCs w:val="32"/>
              </w:rPr>
              <w:t xml:space="preserve">Signature: </w:t>
            </w:r>
            <w:r>
              <w:rPr>
                <w:rFonts w:ascii="Times New Roman" w:eastAsia="Times New Roman" w:hAnsi="Times New Roman" w:cs="Times New Roman"/>
                <w:sz w:val="32"/>
                <w:szCs w:val="32"/>
              </w:rPr>
              <w:t>__________</w:t>
            </w:r>
            <w:r>
              <w:rPr>
                <w:rFonts w:ascii="Times New Roman" w:eastAsia="Times New Roman" w:hAnsi="Times New Roman" w:cs="Times New Roman"/>
                <w:color w:val="000000"/>
                <w:sz w:val="32"/>
                <w:szCs w:val="32"/>
                <w:u w:val="single"/>
              </w:rPr>
              <w:t xml:space="preserve">             </w:t>
            </w:r>
          </w:p>
          <w:p w14:paraId="73BD37B6" w14:textId="77777777" w:rsidR="00DF5EB8" w:rsidRDefault="00E3698F">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sz w:val="32"/>
                <w:szCs w:val="32"/>
              </w:rPr>
              <w:t xml:space="preserve">Parent/Guardian </w:t>
            </w:r>
            <w:r>
              <w:rPr>
                <w:rFonts w:ascii="Times New Roman" w:eastAsia="Times New Roman" w:hAnsi="Times New Roman" w:cs="Times New Roman"/>
                <w:color w:val="000000"/>
                <w:sz w:val="32"/>
                <w:szCs w:val="32"/>
              </w:rPr>
              <w:t xml:space="preserve">Signature: </w:t>
            </w:r>
            <w:r>
              <w:rPr>
                <w:rFonts w:ascii="Times New Roman" w:eastAsia="Times New Roman" w:hAnsi="Times New Roman" w:cs="Times New Roman"/>
                <w:sz w:val="32"/>
                <w:szCs w:val="32"/>
              </w:rPr>
              <w:t>__________</w:t>
            </w:r>
          </w:p>
          <w:p w14:paraId="3D0F43F1"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14:paraId="0DAE5416"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14:paraId="73DC9A2B"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sz w:val="32"/>
                <w:szCs w:val="32"/>
              </w:rPr>
              <w:t xml:space="preserve">Date: __________ </w:t>
            </w:r>
          </w:p>
        </w:tc>
      </w:tr>
    </w:tbl>
    <w:p w14:paraId="0EE6B30B"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p w14:paraId="436F5A54"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p w14:paraId="21E91E3C" w14:textId="77777777" w:rsidR="00DF5EB8" w:rsidRDefault="00E3698F">
      <w:pPr>
        <w:widowControl w:val="0"/>
        <w:pBdr>
          <w:top w:val="nil"/>
          <w:left w:val="nil"/>
          <w:bottom w:val="nil"/>
          <w:right w:val="nil"/>
          <w:between w:val="nil"/>
        </w:pBdr>
        <w:spacing w:line="276" w:lineRule="auto"/>
        <w:rPr>
          <w:rFonts w:ascii="Times New Roman" w:eastAsia="Times New Roman" w:hAnsi="Times New Roman" w:cs="Times New Roman"/>
          <w:color w:val="000000"/>
        </w:rPr>
      </w:pPr>
      <w:r>
        <w:br w:type="page"/>
      </w:r>
    </w:p>
    <w:p w14:paraId="0739B5D9" w14:textId="77777777" w:rsidR="00DF5EB8" w:rsidRDefault="00E3698F">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Appendix 3</w:t>
      </w:r>
    </w:p>
    <w:p w14:paraId="4C01F556"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xml:space="preserve">2026 Kaohsiung Education Festival </w:t>
      </w:r>
    </w:p>
    <w:p w14:paraId="022DC43B" w14:textId="77777777" w:rsidR="00DF5EB8" w:rsidRDefault="00E3698F">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7th Annual Conference on Self-Directed Learning</w:t>
      </w:r>
    </w:p>
    <w:p w14:paraId="30CDB2B3" w14:textId="77777777" w:rsidR="00DF5EB8" w:rsidRDefault="00E3698F">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Letter of Authorization for Use of Works</w:t>
      </w:r>
    </w:p>
    <w:p w14:paraId="5E4D3766" w14:textId="77777777" w:rsidR="00DF5EB8" w:rsidRDefault="00E3698F">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(One copy for </w:t>
      </w:r>
      <w:r>
        <w:rPr>
          <w:rFonts w:ascii="Times New Roman" w:eastAsia="Times New Roman" w:hAnsi="Times New Roman" w:cs="Times New Roman"/>
          <w:b/>
          <w:bCs/>
        </w:rPr>
        <w:t>e</w:t>
      </w:r>
      <w:r>
        <w:rPr>
          <w:rFonts w:ascii="Times New Roman" w:eastAsia="Times New Roman" w:hAnsi="Times New Roman" w:cs="Times New Roman"/>
          <w:b/>
          <w:bCs/>
          <w:color w:val="000000"/>
        </w:rPr>
        <w:t>ach student)</w:t>
      </w:r>
    </w:p>
    <w:p w14:paraId="535321A4" w14:textId="77777777" w:rsidR="00DF5EB8" w:rsidRDefault="00E3698F">
      <w:pPr>
        <w:widowControl w:val="0"/>
        <w:pBdr>
          <w:top w:val="nil"/>
          <w:left w:val="nil"/>
          <w:bottom w:val="nil"/>
          <w:right w:val="nil"/>
          <w:between w:val="nil"/>
        </w:pBdr>
        <w:spacing w:before="18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________________ (hereinafter referred to as Party A) agrees to authorize __________________ (work title) to, in accordance with the subject matter of this agreement, to </w:t>
      </w:r>
      <w:r>
        <w:rPr>
          <w:rFonts w:ascii="Times New Roman" w:eastAsia="Times New Roman" w:hAnsi="Times New Roman" w:cs="Times New Roman"/>
          <w:color w:val="000000"/>
          <w:sz w:val="28"/>
          <w:szCs w:val="28"/>
          <w:u w:val="single"/>
        </w:rPr>
        <w:t xml:space="preserve">Education Bureau of </w:t>
      </w:r>
      <w:r>
        <w:rPr>
          <w:rFonts w:ascii="Times New Roman" w:eastAsia="Times New Roman" w:hAnsi="Times New Roman" w:cs="Times New Roman"/>
          <w:sz w:val="28"/>
          <w:szCs w:val="28"/>
          <w:u w:val="single"/>
        </w:rPr>
        <w:t xml:space="preserve">Kaohsiung City Government </w:t>
      </w:r>
      <w:r>
        <w:rPr>
          <w:rFonts w:ascii="Times New Roman" w:eastAsia="Times New Roman" w:hAnsi="Times New Roman" w:cs="Times New Roman"/>
          <w:color w:val="000000"/>
          <w:sz w:val="28"/>
          <w:szCs w:val="28"/>
        </w:rPr>
        <w:t>(hereinafter referred to as Party B) shall use the following terms and conditions:</w:t>
      </w:r>
    </w:p>
    <w:p w14:paraId="373E6566" w14:textId="77777777" w:rsidR="00DF5EB8" w:rsidRDefault="00E3698F">
      <w:pPr>
        <w:widowControl w:val="0"/>
        <w:pBdr>
          <w:top w:val="nil"/>
          <w:left w:val="nil"/>
          <w:bottom w:val="nil"/>
          <w:right w:val="nil"/>
          <w:between w:val="nil"/>
        </w:pBdr>
        <w:spacing w:before="18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Scope of authorization:</w:t>
      </w:r>
    </w:p>
    <w:p w14:paraId="6FC4C535" w14:textId="77777777" w:rsidR="00DF5EB8" w:rsidRDefault="00E3698F">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Party A agrees to authorize Party B to make the following uses within the scope of the terms of this Agreement:</w:t>
      </w:r>
    </w:p>
    <w:p w14:paraId="6ACE6335" w14:textId="77777777" w:rsidR="00DF5EB8" w:rsidRDefault="00E3698F">
      <w:pPr>
        <w:widowControl w:val="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Party A agrees to grant Party B the right to reproduce, modify, edit, publicly display, publicly transmit, and distribute the aforementioned authorized subject matter.</w:t>
      </w:r>
    </w:p>
    <w:p w14:paraId="0AC0EA42" w14:textId="77777777" w:rsidR="00DF5EB8" w:rsidRDefault="00E3698F">
      <w:pPr>
        <w:widowControl w:val="0"/>
        <w:pBdr>
          <w:top w:val="nil"/>
          <w:left w:val="nil"/>
          <w:bottom w:val="nil"/>
          <w:right w:val="nil"/>
          <w:between w:val="nil"/>
        </w:pBdr>
        <w:spacing w:line="276" w:lineRule="auto"/>
        <w:ind w:left="8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the licensed work is limited to competition entries. It is restricted to the following uses:</w:t>
      </w:r>
    </w:p>
    <w:p w14:paraId="25E79F26" w14:textId="77777777" w:rsidR="00DF5EB8" w:rsidRDefault="00E3698F">
      <w:pPr>
        <w:widowControl w:val="0"/>
        <w:pBdr>
          <w:top w:val="nil"/>
          <w:left w:val="nil"/>
          <w:bottom w:val="nil"/>
          <w:right w:val="nil"/>
          <w:between w:val="nil"/>
        </w:pBdr>
        <w:spacing w:line="276" w:lineRule="auto"/>
        <w:ind w:left="720" w:firstLine="1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Individuals, organizations, or groups with non-profit purposes</w:t>
      </w:r>
    </w:p>
    <w:p w14:paraId="41D13EFC" w14:textId="77777777" w:rsidR="00DF5EB8" w:rsidRDefault="00E3698F">
      <w:pPr>
        <w:widowControl w:val="0"/>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Research on teaching, papers, reports, etc.</w:t>
      </w:r>
    </w:p>
    <w:p w14:paraId="136A1CA5" w14:textId="77777777" w:rsidR="00DF5EB8" w:rsidRDefault="00E3698F">
      <w:pPr>
        <w:widowControl w:val="0"/>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Textbooks, series of books, popular science books, print advertisements, etc.</w:t>
      </w:r>
    </w:p>
    <w:p w14:paraId="68D9AA46" w14:textId="77777777" w:rsidR="00DF5EB8" w:rsidRDefault="00E3698F">
      <w:pPr>
        <w:widowControl w:val="0"/>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Electronic media: CDs, web pages, television broadcasts, multimedia advertising, etc.</w:t>
      </w:r>
    </w:p>
    <w:p w14:paraId="01663273" w14:textId="77777777" w:rsidR="00DF5EB8" w:rsidRDefault="00E3698F">
      <w:pPr>
        <w:widowControl w:val="0"/>
        <w:numPr>
          <w:ilvl w:val="0"/>
          <w:numId w:val="3"/>
        </w:numPr>
        <w:pBdr>
          <w:top w:val="nil"/>
          <w:left w:val="nil"/>
          <w:bottom w:val="nil"/>
          <w:right w:val="nil"/>
          <w:between w:val="nil"/>
        </w:pBd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When Party B uses or publicly displays the edited material or produces derivative products, it does not need to obtain written authorization from Party A.</w:t>
      </w:r>
    </w:p>
    <w:p w14:paraId="48AA1249"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p w14:paraId="3F8C5050" w14:textId="77777777" w:rsidR="00DF5EB8" w:rsidRDefault="00E3698F">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School Name: __________</w:t>
      </w:r>
    </w:p>
    <w:p w14:paraId="04F1F18C" w14:textId="77777777" w:rsidR="00DF5EB8" w:rsidRDefault="00E3698F">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Grade: </w:t>
      </w:r>
      <w:r>
        <w:rPr>
          <w:rFonts w:ascii="Times New Roman" w:eastAsia="Times New Roman" w:hAnsi="Times New Roman" w:cs="Times New Roman"/>
          <w:sz w:val="28"/>
          <w:szCs w:val="28"/>
        </w:rPr>
        <w:t>__________</w:t>
      </w:r>
      <w:r>
        <w:rPr>
          <w:rFonts w:ascii="Times New Roman" w:eastAsia="Times New Roman" w:hAnsi="Times New Roman" w:cs="Times New Roman"/>
          <w:color w:val="000000"/>
          <w:sz w:val="28"/>
          <w:szCs w:val="28"/>
        </w:rPr>
        <w:t xml:space="preserve">      Class: </w:t>
      </w:r>
      <w:r>
        <w:rPr>
          <w:rFonts w:ascii="Times New Roman" w:eastAsia="Times New Roman" w:hAnsi="Times New Roman" w:cs="Times New Roman"/>
          <w:sz w:val="28"/>
          <w:szCs w:val="28"/>
        </w:rPr>
        <w:t>__________</w:t>
      </w:r>
      <w:r>
        <w:rPr>
          <w:rFonts w:ascii="Times New Roman" w:eastAsia="Times New Roman" w:hAnsi="Times New Roman" w:cs="Times New Roman"/>
          <w:color w:val="000000"/>
          <w:sz w:val="28"/>
          <w:szCs w:val="28"/>
        </w:rPr>
        <w:t xml:space="preserve">      Student ID: </w:t>
      </w:r>
      <w:r>
        <w:rPr>
          <w:rFonts w:ascii="Times New Roman" w:eastAsia="Times New Roman" w:hAnsi="Times New Roman" w:cs="Times New Roman"/>
          <w:sz w:val="28"/>
          <w:szCs w:val="28"/>
        </w:rPr>
        <w:t>__________</w:t>
      </w:r>
      <w:r>
        <w:rPr>
          <w:rFonts w:ascii="Times New Roman" w:eastAsia="Times New Roman" w:hAnsi="Times New Roman" w:cs="Times New Roman"/>
          <w:color w:val="000000"/>
          <w:sz w:val="28"/>
          <w:szCs w:val="28"/>
        </w:rPr>
        <w:t xml:space="preserve">      </w:t>
      </w:r>
    </w:p>
    <w:p w14:paraId="50CC2B3A" w14:textId="77777777" w:rsidR="00DF5EB8" w:rsidRDefault="00E3698F">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Student </w:t>
      </w:r>
      <w:r>
        <w:rPr>
          <w:rFonts w:ascii="Times New Roman" w:eastAsia="Times New Roman" w:hAnsi="Times New Roman" w:cs="Times New Roman"/>
          <w:sz w:val="28"/>
          <w:szCs w:val="28"/>
        </w:rPr>
        <w:t>Signature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__________</w:t>
      </w:r>
    </w:p>
    <w:p w14:paraId="43A31FB8" w14:textId="77777777" w:rsidR="00DF5EB8" w:rsidRDefault="00E3698F">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Student’s C</w:t>
      </w:r>
      <w:r>
        <w:rPr>
          <w:rFonts w:ascii="Times New Roman" w:eastAsia="Times New Roman" w:hAnsi="Times New Roman" w:cs="Times New Roman"/>
          <w:color w:val="000000"/>
          <w:sz w:val="28"/>
          <w:szCs w:val="28"/>
        </w:rPr>
        <w:t xml:space="preserve">ell </w:t>
      </w:r>
      <w:r>
        <w:rPr>
          <w:rFonts w:ascii="Times New Roman" w:eastAsia="Times New Roman" w:hAnsi="Times New Roman" w:cs="Times New Roman"/>
          <w:sz w:val="28"/>
          <w:szCs w:val="28"/>
        </w:rPr>
        <w:t>P</w:t>
      </w:r>
      <w:r>
        <w:rPr>
          <w:rFonts w:ascii="Times New Roman" w:eastAsia="Times New Roman" w:hAnsi="Times New Roman" w:cs="Times New Roman"/>
          <w:color w:val="000000"/>
          <w:sz w:val="28"/>
          <w:szCs w:val="28"/>
        </w:rPr>
        <w:t>hone Nu</w:t>
      </w:r>
      <w:r>
        <w:rPr>
          <w:rFonts w:ascii="Times New Roman" w:eastAsia="Times New Roman" w:hAnsi="Times New Roman" w:cs="Times New Roman"/>
          <w:sz w:val="28"/>
          <w:szCs w:val="28"/>
        </w:rPr>
        <w:t>mber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__________</w:t>
      </w:r>
    </w:p>
    <w:p w14:paraId="6404B2E7" w14:textId="77777777" w:rsidR="00DF5EB8" w:rsidRDefault="00E3698F">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Parent</w:t>
      </w:r>
      <w:r>
        <w:rPr>
          <w:rFonts w:ascii="Times New Roman" w:eastAsia="Times New Roman" w:hAnsi="Times New Roman" w:cs="Times New Roman"/>
          <w:sz w:val="28"/>
          <w:szCs w:val="28"/>
        </w:rPr>
        <w:t>/Guardian Signature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__________</w:t>
      </w:r>
    </w:p>
    <w:p w14:paraId="235038B0" w14:textId="77777777" w:rsidR="00DF5EB8" w:rsidRDefault="00E3698F">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Parent/Guardian’ Cell P</w:t>
      </w:r>
      <w:r>
        <w:rPr>
          <w:rFonts w:ascii="Times New Roman" w:eastAsia="Times New Roman" w:hAnsi="Times New Roman" w:cs="Times New Roman"/>
          <w:color w:val="000000"/>
          <w:sz w:val="28"/>
          <w:szCs w:val="28"/>
        </w:rPr>
        <w:t xml:space="preserve">hone Number: </w:t>
      </w:r>
      <w:r>
        <w:rPr>
          <w:rFonts w:ascii="Times New Roman" w:eastAsia="Times New Roman" w:hAnsi="Times New Roman" w:cs="Times New Roman"/>
          <w:sz w:val="28"/>
          <w:szCs w:val="28"/>
        </w:rPr>
        <w:t>__________</w:t>
      </w:r>
    </w:p>
    <w:p w14:paraId="579B7993" w14:textId="77777777" w:rsidR="00DF5EB8" w:rsidRDefault="00DF5EB8">
      <w:pPr>
        <w:widowControl w:val="0"/>
        <w:pBdr>
          <w:top w:val="nil"/>
          <w:left w:val="nil"/>
          <w:bottom w:val="nil"/>
          <w:right w:val="nil"/>
          <w:between w:val="nil"/>
        </w:pBdr>
        <w:spacing w:before="180" w:line="276" w:lineRule="auto"/>
        <w:rPr>
          <w:rFonts w:ascii="Times New Roman" w:eastAsia="Times New Roman" w:hAnsi="Times New Roman" w:cs="Times New Roman"/>
          <w:b/>
          <w:bCs/>
          <w:color w:val="000000"/>
          <w:sz w:val="28"/>
          <w:szCs w:val="28"/>
        </w:rPr>
      </w:pPr>
    </w:p>
    <w:p w14:paraId="0293DABE" w14:textId="77777777" w:rsidR="00DF5EB8" w:rsidRDefault="00DF5EB8">
      <w:pPr>
        <w:widowControl w:val="0"/>
        <w:pBdr>
          <w:top w:val="nil"/>
          <w:left w:val="nil"/>
          <w:bottom w:val="nil"/>
          <w:right w:val="nil"/>
          <w:between w:val="nil"/>
        </w:pBdr>
        <w:spacing w:before="180" w:line="276" w:lineRule="auto"/>
        <w:rPr>
          <w:rFonts w:ascii="Times New Roman" w:eastAsia="Times New Roman" w:hAnsi="Times New Roman" w:cs="Times New Roman"/>
          <w:b/>
          <w:bCs/>
          <w:color w:val="000000"/>
          <w:sz w:val="28"/>
          <w:szCs w:val="28"/>
        </w:rPr>
      </w:pPr>
    </w:p>
    <w:p w14:paraId="7D3B526F" w14:textId="77777777" w:rsidR="00DF5EB8" w:rsidRDefault="00E3698F">
      <w:pPr>
        <w:widowControl w:val="0"/>
        <w:spacing w:line="276" w:lineRule="auto"/>
        <w:jc w:val="center"/>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sz w:val="28"/>
          <w:szCs w:val="28"/>
        </w:rPr>
        <w:t>Date:_</w:t>
      </w:r>
      <w:proofErr w:type="gramEnd"/>
      <w:r>
        <w:rPr>
          <w:rFonts w:ascii="Times New Roman" w:eastAsia="Times New Roman" w:hAnsi="Times New Roman" w:cs="Times New Roman"/>
          <w:sz w:val="28"/>
          <w:szCs w:val="28"/>
        </w:rPr>
        <w:t xml:space="preserve">_________ </w:t>
      </w:r>
    </w:p>
    <w:sectPr w:rsidR="00DF5EB8">
      <w:headerReference w:type="default" r:id="rId13"/>
      <w:footerReference w:type="default" r:id="rId14"/>
      <w:pgSz w:w="11906" w:h="16838"/>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2329D" w14:textId="77777777" w:rsidR="00911032" w:rsidRDefault="00911032">
      <w:r>
        <w:separator/>
      </w:r>
    </w:p>
  </w:endnote>
  <w:endnote w:type="continuationSeparator" w:id="0">
    <w:p w14:paraId="5EC7B5F9" w14:textId="77777777" w:rsidR="00911032" w:rsidRDefault="00911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A2AA559F-DEE0-4497-B349-3C8C87711C1C}"/>
  </w:font>
  <w:font w:name="Calibri">
    <w:panose1 w:val="020F0502020204030204"/>
    <w:charset w:val="00"/>
    <w:family w:val="swiss"/>
    <w:pitch w:val="variable"/>
    <w:sig w:usb0="E4002EFF" w:usb1="C200247B" w:usb2="00000009" w:usb3="00000000" w:csb0="000001FF" w:csb1="00000000"/>
    <w:embedRegular r:id="rId2" w:fontKey="{AB2631C1-23B3-4B64-BA2C-35666F1B4E17}"/>
    <w:embedBold r:id="rId3" w:fontKey="{5C82D234-2CA2-46A1-90C2-801DC09D79BF}"/>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4" w:fontKey="{13000529-C6DA-428C-A6BF-0E0B09EFCF63}"/>
  </w:font>
  <w:font w:name="Cambria">
    <w:panose1 w:val="02040503050406030204"/>
    <w:charset w:val="00"/>
    <w:family w:val="roman"/>
    <w:pitch w:val="variable"/>
    <w:sig w:usb0="E00006FF" w:usb1="420024FF" w:usb2="02000000" w:usb3="00000000" w:csb0="0000019F" w:csb1="00000000"/>
    <w:embedRegular r:id="rId5" w:fontKey="{8A24DAC8-AE98-4548-BFED-EE7B812A81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4E37" w14:textId="77777777" w:rsidR="00DF5EB8" w:rsidRDefault="00E3698F">
    <w:pPr>
      <w:jc w:val="right"/>
    </w:pPr>
    <w:r>
      <w:fldChar w:fldCharType="begin"/>
    </w:r>
    <w:r>
      <w:instrText>PAGE</w:instrText>
    </w:r>
    <w:r>
      <w:fldChar w:fldCharType="separate"/>
    </w:r>
    <w:r w:rsidR="00051C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753AD" w14:textId="77777777" w:rsidR="00911032" w:rsidRDefault="00911032">
      <w:r>
        <w:separator/>
      </w:r>
    </w:p>
  </w:footnote>
  <w:footnote w:type="continuationSeparator" w:id="0">
    <w:p w14:paraId="30746794" w14:textId="77777777" w:rsidR="00911032" w:rsidRDefault="00911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4D32" w14:textId="77777777" w:rsidR="00DF5EB8" w:rsidRDefault="00DF5E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7D5F"/>
    <w:multiLevelType w:val="multilevel"/>
    <w:tmpl w:val="0FBA9B62"/>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D5C442A"/>
    <w:multiLevelType w:val="multilevel"/>
    <w:tmpl w:val="7F60FB1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0D693836"/>
    <w:multiLevelType w:val="multilevel"/>
    <w:tmpl w:val="7D6E7EC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1A80A84"/>
    <w:multiLevelType w:val="multilevel"/>
    <w:tmpl w:val="41FA88A2"/>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 w15:restartNumberingAfterBreak="0">
    <w:nsid w:val="21AE3B1E"/>
    <w:multiLevelType w:val="multilevel"/>
    <w:tmpl w:val="50124736"/>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 w15:restartNumberingAfterBreak="0">
    <w:nsid w:val="2A774AA8"/>
    <w:multiLevelType w:val="multilevel"/>
    <w:tmpl w:val="ACBC4A8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3085172A"/>
    <w:multiLevelType w:val="multilevel"/>
    <w:tmpl w:val="DB9C8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7575E6"/>
    <w:multiLevelType w:val="multilevel"/>
    <w:tmpl w:val="736C943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40703B4C"/>
    <w:multiLevelType w:val="multilevel"/>
    <w:tmpl w:val="49C8DC0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413D0F0E"/>
    <w:multiLevelType w:val="multilevel"/>
    <w:tmpl w:val="840AF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80350F3"/>
    <w:multiLevelType w:val="multilevel"/>
    <w:tmpl w:val="7CA09D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58CC4ED8"/>
    <w:multiLevelType w:val="multilevel"/>
    <w:tmpl w:val="F13AF41E"/>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607A7AD0"/>
    <w:multiLevelType w:val="multilevel"/>
    <w:tmpl w:val="9738B0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DA94592"/>
    <w:multiLevelType w:val="multilevel"/>
    <w:tmpl w:val="79807F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703C7972"/>
    <w:multiLevelType w:val="multilevel"/>
    <w:tmpl w:val="C95EC7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72933FC0"/>
    <w:multiLevelType w:val="multilevel"/>
    <w:tmpl w:val="EB4C69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75243CBD"/>
    <w:multiLevelType w:val="multilevel"/>
    <w:tmpl w:val="A3C6593C"/>
    <w:lvl w:ilvl="0">
      <w:start w:val="1"/>
      <w:numFmt w:val="decimal"/>
      <w:lvlText w:val="%1."/>
      <w:lvlJc w:val="left"/>
      <w:pPr>
        <w:ind w:left="480" w:hanging="480"/>
      </w:pPr>
      <w:rPr>
        <w:color w:val="E7E6E6"/>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76AE39A0"/>
    <w:multiLevelType w:val="multilevel"/>
    <w:tmpl w:val="D68439F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7B1777AB"/>
    <w:multiLevelType w:val="multilevel"/>
    <w:tmpl w:val="3D9ACFE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7CD420E5"/>
    <w:multiLevelType w:val="multilevel"/>
    <w:tmpl w:val="42C83F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09998896">
    <w:abstractNumId w:val="0"/>
  </w:num>
  <w:num w:numId="2" w16cid:durableId="91976478">
    <w:abstractNumId w:val="12"/>
  </w:num>
  <w:num w:numId="3" w16cid:durableId="2145149089">
    <w:abstractNumId w:val="6"/>
  </w:num>
  <w:num w:numId="4" w16cid:durableId="405491001">
    <w:abstractNumId w:val="2"/>
  </w:num>
  <w:num w:numId="5" w16cid:durableId="948394865">
    <w:abstractNumId w:val="10"/>
  </w:num>
  <w:num w:numId="6" w16cid:durableId="1213268767">
    <w:abstractNumId w:val="1"/>
  </w:num>
  <w:num w:numId="7" w16cid:durableId="79102600">
    <w:abstractNumId w:val="16"/>
  </w:num>
  <w:num w:numId="8" w16cid:durableId="1567495812">
    <w:abstractNumId w:val="4"/>
  </w:num>
  <w:num w:numId="9" w16cid:durableId="725682914">
    <w:abstractNumId w:val="8"/>
  </w:num>
  <w:num w:numId="10" w16cid:durableId="700134474">
    <w:abstractNumId w:val="3"/>
  </w:num>
  <w:num w:numId="11" w16cid:durableId="40792551">
    <w:abstractNumId w:val="9"/>
  </w:num>
  <w:num w:numId="12" w16cid:durableId="204997553">
    <w:abstractNumId w:val="13"/>
  </w:num>
  <w:num w:numId="13" w16cid:durableId="143590396">
    <w:abstractNumId w:val="17"/>
  </w:num>
  <w:num w:numId="14" w16cid:durableId="1987588008">
    <w:abstractNumId w:val="7"/>
  </w:num>
  <w:num w:numId="15" w16cid:durableId="1629118756">
    <w:abstractNumId w:val="19"/>
  </w:num>
  <w:num w:numId="16" w16cid:durableId="1430272186">
    <w:abstractNumId w:val="18"/>
  </w:num>
  <w:num w:numId="17" w16cid:durableId="1275477196">
    <w:abstractNumId w:val="11"/>
  </w:num>
  <w:num w:numId="18" w16cid:durableId="675308379">
    <w:abstractNumId w:val="15"/>
  </w:num>
  <w:num w:numId="19" w16cid:durableId="981272934">
    <w:abstractNumId w:val="14"/>
  </w:num>
  <w:num w:numId="20" w16cid:durableId="8479854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EB8"/>
    <w:rsid w:val="00027AA9"/>
    <w:rsid w:val="00051CA6"/>
    <w:rsid w:val="002C65D4"/>
    <w:rsid w:val="00911032"/>
    <w:rsid w:val="00B54A69"/>
    <w:rsid w:val="00C47F77"/>
    <w:rsid w:val="00C71E5C"/>
    <w:rsid w:val="00DF5EB8"/>
    <w:rsid w:val="00E369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70072"/>
  <w15:docId w15:val="{31CF84FF-134B-4E8A-A13E-A172A0BB9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5" w:type="dxa"/>
        <w:bottom w:w="0" w:type="dxa"/>
        <w:right w:w="15" w:type="dxa"/>
      </w:tblCellMar>
    </w:tblPr>
  </w:style>
  <w:style w:type="table" w:customStyle="1" w:styleId="a6">
    <w:basedOn w:val="TableNormal"/>
    <w:tblPr>
      <w:tblStyleRowBandSize w:val="1"/>
      <w:tblStyleColBandSize w:val="1"/>
      <w:tblCellMar>
        <w:top w:w="0" w:type="dxa"/>
        <w:left w:w="103" w:type="dxa"/>
        <w:bottom w:w="0" w:type="dxa"/>
        <w:right w:w="108" w:type="dxa"/>
      </w:tblCellMar>
    </w:tblPr>
  </w:style>
  <w:style w:type="table" w:customStyle="1" w:styleId="a7">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zh.wikipedia.org/wiki/%E9%AB%98%E9%9B%84%E5%B8%82%E7%AB%8B%E9%AB%98%E9%9B%84%E9%AB%98%E7%B4%9A%E5%95%86%E6%A5%AD%E8%81%B7%E6%A5%AD%E5%AD%B8%E6%A0%A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zh.wikipedia.org/wiki/%E9%AB%98%E9%9B%84%E5%B8%82%E7%AB%8B%E9%AB%98%E9%9B%84%E9%AB%98%E7%B4%9A%E5%95%86%E6%A5%AD%E8%81%B7%E6%A5%AD%E5%AD%B8%E6%A0%A1"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zh.wikipedia.org/wiki/%E9%AB%98%E9%9B%84%E5%B8%82%E7%AB%8B%E9%AB%98%E9%9B%84%E9%AB%98%E7%B4%9A%E5%95%86%E6%A5%AD%E8%81%B7%E6%A5%AD%E5%AD%B8%E6%A0%A1"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1745</Words>
  <Characters>9948</Characters>
  <Application>Microsoft Office Word</Application>
  <DocSecurity>0</DocSecurity>
  <Lines>82</Lines>
  <Paragraphs>23</Paragraphs>
  <ScaleCrop>false</ScaleCrop>
  <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江瑜庭</dc:creator>
  <cp:lastModifiedBy>瑜庭 江</cp:lastModifiedBy>
  <cp:revision>2</cp:revision>
  <dcterms:created xsi:type="dcterms:W3CDTF">2026-03-13T02:56:00Z</dcterms:created>
  <dcterms:modified xsi:type="dcterms:W3CDTF">2026-03-13T02:56:00Z</dcterms:modified>
</cp:coreProperties>
</file>