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31F2A" w14:textId="77777777" w:rsidR="000B4EFB" w:rsidRPr="00426560" w:rsidRDefault="000B4EFB" w:rsidP="000B4EFB">
      <w:pPr>
        <w:widowControl/>
        <w:jc w:val="center"/>
        <w:rPr>
          <w:rFonts w:ascii="標楷體" w:eastAsia="標楷體" w:hAnsi="標楷體"/>
          <w:sz w:val="36"/>
          <w:szCs w:val="36"/>
        </w:rPr>
      </w:pPr>
      <w:r w:rsidRPr="00426560">
        <w:rPr>
          <w:rFonts w:ascii="標楷體" w:eastAsia="標楷體" w:hAnsi="標楷體"/>
          <w:sz w:val="36"/>
          <w:szCs w:val="36"/>
        </w:rPr>
        <w:t>高雄市立新莊高級中學學生學習歷程檔案作業補充規定</w:t>
      </w:r>
    </w:p>
    <w:p w14:paraId="657F4926" w14:textId="77777777" w:rsidR="000B4EFB" w:rsidRPr="00426560" w:rsidRDefault="000B4EFB" w:rsidP="000B4EFB">
      <w:pPr>
        <w:widowControl/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426560">
        <w:rPr>
          <w:rFonts w:ascii="標楷體" w:eastAsia="標楷體" w:hAnsi="標楷體"/>
          <w:sz w:val="20"/>
          <w:szCs w:val="20"/>
        </w:rPr>
        <w:t xml:space="preserve">107 學年度第一學期期初校務會議訂定 </w:t>
      </w:r>
    </w:p>
    <w:p w14:paraId="5F262E2A" w14:textId="77777777" w:rsidR="000B4EFB" w:rsidRPr="00426560" w:rsidRDefault="000B4EFB" w:rsidP="000B4EFB">
      <w:pPr>
        <w:widowControl/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426560">
        <w:rPr>
          <w:rFonts w:ascii="標楷體" w:eastAsia="標楷體" w:hAnsi="標楷體"/>
          <w:sz w:val="20"/>
          <w:szCs w:val="20"/>
        </w:rPr>
        <w:t xml:space="preserve">108 學年度第一學期期初校務會議修正 </w:t>
      </w:r>
    </w:p>
    <w:p w14:paraId="56C5E8A8" w14:textId="77777777" w:rsidR="000B4EFB" w:rsidRPr="00426560" w:rsidRDefault="000B4EFB" w:rsidP="000B4EFB">
      <w:pPr>
        <w:widowControl/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426560">
        <w:rPr>
          <w:rFonts w:ascii="標楷體" w:eastAsia="標楷體" w:hAnsi="標楷體"/>
          <w:sz w:val="20"/>
          <w:szCs w:val="20"/>
        </w:rPr>
        <w:t xml:space="preserve">108 學年度第一學期期末校務會議修正 </w:t>
      </w:r>
    </w:p>
    <w:p w14:paraId="017B685A" w14:textId="77777777" w:rsidR="000B4EFB" w:rsidRPr="00426560" w:rsidRDefault="000B4EFB" w:rsidP="000B4EFB">
      <w:pPr>
        <w:widowControl/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426560">
        <w:rPr>
          <w:rFonts w:ascii="標楷體" w:eastAsia="標楷體" w:hAnsi="標楷體"/>
          <w:sz w:val="20"/>
          <w:szCs w:val="20"/>
        </w:rPr>
        <w:t>110 學年度第二學期期末校務會議修正</w:t>
      </w:r>
    </w:p>
    <w:p w14:paraId="765EE6B6" w14:textId="77777777" w:rsidR="000B4EFB" w:rsidRPr="00426560" w:rsidRDefault="000B4EFB" w:rsidP="000B4EFB">
      <w:pPr>
        <w:widowControl/>
        <w:jc w:val="right"/>
        <w:rPr>
          <w:rFonts w:ascii="標楷體" w:eastAsia="標楷體" w:hAnsi="標楷體"/>
        </w:rPr>
      </w:pPr>
    </w:p>
    <w:p w14:paraId="31C5BFCB" w14:textId="77777777" w:rsidR="000B4EFB" w:rsidRDefault="000B4EFB" w:rsidP="000B4EFB">
      <w:pPr>
        <w:widowControl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>一、本補充規定依「高級中等學校學生學習歷程檔案作業要點」(以下簡稱作 業要點)第五</w:t>
      </w:r>
    </w:p>
    <w:p w14:paraId="0A5B8E84" w14:textId="77777777" w:rsidR="000B4EFB" w:rsidRPr="00426560" w:rsidRDefault="000B4EFB" w:rsidP="000B4EFB">
      <w:pPr>
        <w:widowControl/>
        <w:ind w:firstLineChars="200" w:firstLine="480"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 xml:space="preserve">點第二項規定訂定之。 </w:t>
      </w:r>
    </w:p>
    <w:p w14:paraId="7577012B" w14:textId="77777777" w:rsidR="000B4EFB" w:rsidRPr="00426560" w:rsidRDefault="000B4EFB" w:rsidP="000B4EFB">
      <w:pPr>
        <w:widowControl/>
        <w:rPr>
          <w:rFonts w:ascii="標楷體" w:eastAsia="標楷體" w:hAnsi="標楷體"/>
        </w:rPr>
      </w:pPr>
    </w:p>
    <w:p w14:paraId="7174B6B2" w14:textId="77777777" w:rsidR="000B4EFB" w:rsidRDefault="000B4EFB" w:rsidP="000B4EFB">
      <w:pPr>
        <w:widowControl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>二、本校依作業要點第五點第一項規定成立「學生學習歷程檔案工作小組」 (以下簡稱工作</w:t>
      </w:r>
    </w:p>
    <w:p w14:paraId="2591B00B" w14:textId="77777777" w:rsidR="000B4EFB" w:rsidRPr="00426560" w:rsidRDefault="000B4EFB" w:rsidP="000B4EFB">
      <w:pPr>
        <w:widowControl/>
        <w:ind w:firstLineChars="200" w:firstLine="480"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 xml:space="preserve">小組)，負責辦理學生學習歷程檔案之相關工作。 </w:t>
      </w:r>
    </w:p>
    <w:p w14:paraId="611B66B1" w14:textId="77777777" w:rsidR="000B4EFB" w:rsidRPr="00426560" w:rsidRDefault="000B4EFB" w:rsidP="000B4EFB">
      <w:pPr>
        <w:widowControl/>
        <w:rPr>
          <w:rFonts w:ascii="標楷體" w:eastAsia="標楷體" w:hAnsi="標楷體"/>
        </w:rPr>
      </w:pPr>
    </w:p>
    <w:p w14:paraId="733F8630" w14:textId="77777777" w:rsidR="000B4EFB" w:rsidRDefault="000B4EFB" w:rsidP="000B4EFB">
      <w:pPr>
        <w:widowControl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>三、工作小組成員由校長、秘書、教務主任、學務主任、圖書館主任、輔導主 任、註冊組</w:t>
      </w:r>
    </w:p>
    <w:p w14:paraId="670BE33C" w14:textId="77777777" w:rsidR="000B4EFB" w:rsidRDefault="000B4EFB" w:rsidP="000B4EFB">
      <w:pPr>
        <w:widowControl/>
        <w:ind w:firstLineChars="200" w:firstLine="480"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>長、教學組長、訓育組長、生輔組長、課程諮詢教師召集人、各科科主席、及高一、</w:t>
      </w:r>
    </w:p>
    <w:p w14:paraId="4E19621E" w14:textId="77777777" w:rsidR="000B4EFB" w:rsidRDefault="000B4EFB" w:rsidP="000B4EFB">
      <w:pPr>
        <w:widowControl/>
        <w:ind w:firstLineChars="200" w:firstLine="480"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>高二、高三級導師、教師會長、家長會長、學聯會 會長各一人，合計 23 人組成；其</w:t>
      </w:r>
    </w:p>
    <w:p w14:paraId="3ED5F343" w14:textId="77777777" w:rsidR="000B4EFB" w:rsidRDefault="000B4EFB" w:rsidP="000B4EFB">
      <w:pPr>
        <w:widowControl/>
        <w:ind w:firstLineChars="200" w:firstLine="480"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>中校長擔任召集人，教務主任為執行秘書。工作小組每學期至少召開一次會議，且應</w:t>
      </w:r>
    </w:p>
    <w:p w14:paraId="30E22D6E" w14:textId="77777777" w:rsidR="000B4EFB" w:rsidRDefault="000B4EFB" w:rsidP="000B4EFB">
      <w:pPr>
        <w:widowControl/>
        <w:ind w:firstLineChars="200" w:firstLine="480"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>由召集人召集會議並主持，其工 作範圍含學生學習歷程檔案資料建置之方式、學習歷</w:t>
      </w:r>
    </w:p>
    <w:p w14:paraId="6FF59180" w14:textId="77777777" w:rsidR="000B4EFB" w:rsidRDefault="000B4EFB" w:rsidP="000B4EFB">
      <w:pPr>
        <w:widowControl/>
        <w:ind w:firstLineChars="200" w:firstLine="480"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>程學校平臺運作及管 理、人員權責、工作期程規劃及其他相關事項，並應辦理學生訓</w:t>
      </w:r>
    </w:p>
    <w:p w14:paraId="3ADBD2B6" w14:textId="77777777" w:rsidR="000B4EFB" w:rsidRPr="00426560" w:rsidRDefault="000B4EFB" w:rsidP="000B4EFB">
      <w:pPr>
        <w:widowControl/>
        <w:ind w:firstLineChars="200" w:firstLine="480"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 xml:space="preserve">練、教師 研習、親師說明、成效評核及獎勵。 </w:t>
      </w:r>
    </w:p>
    <w:p w14:paraId="1E2F69A9" w14:textId="77777777" w:rsidR="000B4EFB" w:rsidRPr="00426560" w:rsidRDefault="000B4EFB" w:rsidP="000B4EFB">
      <w:pPr>
        <w:widowControl/>
        <w:rPr>
          <w:rFonts w:ascii="標楷體" w:eastAsia="標楷體" w:hAnsi="標楷體"/>
        </w:rPr>
      </w:pPr>
    </w:p>
    <w:p w14:paraId="1BF52E32" w14:textId="77777777" w:rsidR="000B4EFB" w:rsidRDefault="000B4EFB" w:rsidP="000B4EFB">
      <w:pPr>
        <w:widowControl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>四、學習歷程檔案之各項作業期程，應配合主管機關及各相關單位公告之時程，每學期由教</w:t>
      </w:r>
    </w:p>
    <w:p w14:paraId="27F9F7AD" w14:textId="77777777" w:rsidR="000B4EFB" w:rsidRDefault="000B4EFB" w:rsidP="000B4EFB">
      <w:pPr>
        <w:widowControl/>
        <w:ind w:firstLineChars="200" w:firstLine="480"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>務處主任負責規劃，並訂定自我檢核作業。前項作業期程應公告於學校網 站，並分別</w:t>
      </w:r>
    </w:p>
    <w:p w14:paraId="3B9F7493" w14:textId="77777777" w:rsidR="000B4EFB" w:rsidRPr="00426560" w:rsidRDefault="000B4EFB" w:rsidP="000B4EFB">
      <w:pPr>
        <w:widowControl/>
        <w:ind w:firstLineChars="200" w:firstLine="480"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 xml:space="preserve">訂定其起迄時間及自我檢核時間。 </w:t>
      </w:r>
    </w:p>
    <w:p w14:paraId="6F48053D" w14:textId="77777777" w:rsidR="000B4EFB" w:rsidRPr="00426560" w:rsidRDefault="000B4EFB" w:rsidP="000B4EFB">
      <w:pPr>
        <w:widowControl/>
        <w:rPr>
          <w:rFonts w:ascii="標楷體" w:eastAsia="標楷體" w:hAnsi="標楷體"/>
        </w:rPr>
      </w:pPr>
    </w:p>
    <w:p w14:paraId="38FDED32" w14:textId="77777777" w:rsidR="000B4EFB" w:rsidRDefault="000B4EFB" w:rsidP="000B4EFB">
      <w:pPr>
        <w:widowControl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>五、本校建置之學習歷程學校平臺(包括校務行政系統及校內學生學習歷程紀 錄組)，由教</w:t>
      </w:r>
    </w:p>
    <w:p w14:paraId="008170B5" w14:textId="77777777" w:rsidR="000B4EFB" w:rsidRDefault="000B4EFB" w:rsidP="000B4EFB">
      <w:pPr>
        <w:widowControl/>
        <w:ind w:firstLineChars="200" w:firstLine="480"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>務處負責建置及管理，其登錄內容及記錄方式如下：</w:t>
      </w:r>
    </w:p>
    <w:p w14:paraId="00CD858E" w14:textId="77777777" w:rsidR="000B4EFB" w:rsidRDefault="000B4EFB" w:rsidP="000B4EFB">
      <w:pPr>
        <w:widowControl/>
        <w:ind w:firstLineChars="200" w:firstLine="480"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>（一）基本資料：學生姓名、身分證明號碼及其他相關學籍資料，由註冊組於學生入</w:t>
      </w:r>
    </w:p>
    <w:p w14:paraId="67895C18" w14:textId="77777777" w:rsidR="000B4EFB" w:rsidRDefault="000B4EFB" w:rsidP="000B4EFB">
      <w:pPr>
        <w:widowControl/>
        <w:ind w:firstLineChars="500" w:firstLine="1200"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>學 後登錄。學生之校級、班級、社團幹部紀錄，由訓育組於每學期登錄。</w:t>
      </w:r>
    </w:p>
    <w:p w14:paraId="1B9F034F" w14:textId="77777777" w:rsidR="000B4EFB" w:rsidRDefault="000B4EFB" w:rsidP="000B4EFB">
      <w:pPr>
        <w:widowControl/>
        <w:ind w:firstLineChars="200" w:firstLine="480"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>（二）修課紀錄：</w:t>
      </w:r>
    </w:p>
    <w:p w14:paraId="3E4EBF39" w14:textId="77777777" w:rsidR="000B4EFB" w:rsidRDefault="000B4EFB" w:rsidP="000B4EFB">
      <w:pPr>
        <w:widowControl/>
        <w:ind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 w:rsidRPr="00426560">
        <w:rPr>
          <w:rFonts w:ascii="標楷體" w:eastAsia="標楷體" w:hAnsi="標楷體"/>
        </w:rPr>
        <w:t>修課評估：「學群（類群）探索與就業規劃」由輔導處依據學生之性向興趣及</w:t>
      </w:r>
    </w:p>
    <w:p w14:paraId="6E0AB928" w14:textId="77777777" w:rsidR="000B4EFB" w:rsidRDefault="000B4EFB" w:rsidP="000B4EFB">
      <w:pPr>
        <w:widowControl/>
        <w:ind w:firstLineChars="600" w:firstLine="1440"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>進路發展登錄；「選修課程名稱」由教學組於選課作業 完成後登錄學生選修科</w:t>
      </w:r>
    </w:p>
    <w:p w14:paraId="2C6E305D" w14:textId="77777777" w:rsidR="000B4EFB" w:rsidRDefault="000B4EFB" w:rsidP="000B4EFB">
      <w:pPr>
        <w:widowControl/>
        <w:ind w:firstLineChars="600" w:firstLine="1440"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 xml:space="preserve">目資料；學生修習科目之學業成績，由註冊 組登錄。 </w:t>
      </w:r>
    </w:p>
    <w:p w14:paraId="1A422AF1" w14:textId="77777777" w:rsidR="000B4EFB" w:rsidRDefault="000B4EFB" w:rsidP="000B4EFB">
      <w:pPr>
        <w:widowControl/>
        <w:ind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 w:rsidRPr="00426560">
        <w:rPr>
          <w:rFonts w:ascii="標楷體" w:eastAsia="標楷體" w:hAnsi="標楷體"/>
        </w:rPr>
        <w:t>課程諮詢紀錄：由課程諮詢教師登錄「日期/時間/地點」及「諮詢內容及意</w:t>
      </w:r>
    </w:p>
    <w:p w14:paraId="77761A24" w14:textId="77777777" w:rsidR="000B4EFB" w:rsidRDefault="000B4EFB" w:rsidP="000B4EFB">
      <w:pPr>
        <w:widowControl/>
        <w:ind w:firstLineChars="600" w:firstLine="1440"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>見」。</w:t>
      </w:r>
    </w:p>
    <w:p w14:paraId="08D5D8EF" w14:textId="77777777" w:rsidR="000B4EFB" w:rsidRDefault="000B4EFB" w:rsidP="000B4EFB">
      <w:pPr>
        <w:widowControl/>
        <w:ind w:firstLineChars="200" w:firstLine="480"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>（三）課程學習成果：</w:t>
      </w:r>
    </w:p>
    <w:p w14:paraId="0EEFF410" w14:textId="77777777" w:rsidR="000B4EFB" w:rsidRDefault="000B4EFB" w:rsidP="000B4EFB">
      <w:pPr>
        <w:widowControl/>
        <w:ind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 w:rsidRPr="00426560">
        <w:rPr>
          <w:rFonts w:ascii="標楷體" w:eastAsia="標楷體" w:hAnsi="標楷體"/>
        </w:rPr>
        <w:t>學生應於學校每學期規定時間內上傳至學習歷程學校平臺，並應經任課老師認</w:t>
      </w:r>
    </w:p>
    <w:p w14:paraId="2672B5DF" w14:textId="77777777" w:rsidR="000B4EFB" w:rsidRDefault="000B4EFB" w:rsidP="000B4EFB">
      <w:pPr>
        <w:widowControl/>
        <w:ind w:firstLineChars="600" w:firstLine="1440"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>證；其件數至多</w:t>
      </w:r>
      <w:r>
        <w:rPr>
          <w:rFonts w:ascii="標楷體" w:eastAsia="標楷體" w:hAnsi="標楷體"/>
        </w:rPr>
        <w:t>6</w:t>
      </w:r>
      <w:r w:rsidRPr="00426560">
        <w:rPr>
          <w:rFonts w:ascii="標楷體" w:eastAsia="標楷體" w:hAnsi="標楷體"/>
        </w:rPr>
        <w:t>件。(上下學期合計至多</w:t>
      </w:r>
      <w:r>
        <w:rPr>
          <w:rFonts w:ascii="標楷體" w:eastAsia="標楷體" w:hAnsi="標楷體"/>
        </w:rPr>
        <w:t>12</w:t>
      </w:r>
      <w:r w:rsidRPr="00426560">
        <w:rPr>
          <w:rFonts w:ascii="標楷體" w:eastAsia="標楷體" w:hAnsi="標楷體"/>
        </w:rPr>
        <w:t>件</w:t>
      </w:r>
      <w:r>
        <w:rPr>
          <w:rFonts w:ascii="標楷體" w:eastAsia="標楷體" w:hAnsi="標楷體"/>
        </w:rPr>
        <w:t>)</w:t>
      </w:r>
    </w:p>
    <w:p w14:paraId="19B7FE5C" w14:textId="77777777" w:rsidR="000B4EFB" w:rsidRDefault="000B4EFB" w:rsidP="000B4EFB">
      <w:pPr>
        <w:widowControl/>
        <w:ind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 w:rsidRPr="00426560">
        <w:rPr>
          <w:rFonts w:ascii="標楷體" w:eastAsia="標楷體" w:hAnsi="標楷體"/>
        </w:rPr>
        <w:t xml:space="preserve">任課教師每學期應於本校規定時間內完成認證。 </w:t>
      </w:r>
    </w:p>
    <w:p w14:paraId="42A5DACD" w14:textId="77777777" w:rsidR="000B4EFB" w:rsidRDefault="000B4EFB" w:rsidP="000B4EFB">
      <w:pPr>
        <w:widowControl/>
        <w:ind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 w:rsidRPr="00426560">
        <w:rPr>
          <w:rFonts w:ascii="標楷體" w:eastAsia="標楷體" w:hAnsi="標楷體"/>
        </w:rPr>
        <w:t>若原任課教師已無法協助學生進行課程學習成果認證時，由工作小組訂定代理</w:t>
      </w:r>
    </w:p>
    <w:p w14:paraId="6FC7B9F8" w14:textId="77777777" w:rsidR="000B4EFB" w:rsidRDefault="000B4EFB" w:rsidP="000B4EFB">
      <w:pPr>
        <w:widowControl/>
        <w:ind w:firstLineChars="600" w:firstLine="1440"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>人機制，協助課程學習成果認證事宜。</w:t>
      </w:r>
    </w:p>
    <w:p w14:paraId="5C365494" w14:textId="77777777" w:rsidR="000B4EFB" w:rsidRDefault="000B4EFB" w:rsidP="000B4EFB">
      <w:pPr>
        <w:widowControl/>
        <w:ind w:firstLineChars="600" w:firstLine="1440"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>(1)多元選修之外校教師認證：由教學組代理認證。</w:t>
      </w:r>
    </w:p>
    <w:p w14:paraId="2B57AAC7" w14:textId="77777777" w:rsidR="000B4EFB" w:rsidRDefault="000B4EFB" w:rsidP="000B4EFB">
      <w:pPr>
        <w:widowControl/>
        <w:ind w:firstLineChars="600" w:firstLine="1440"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>(2)校內教師認證：由其職務代理人代理認證。若原任課教師仍可協助學生進</w:t>
      </w:r>
    </w:p>
    <w:p w14:paraId="5D3F552E" w14:textId="77777777" w:rsidR="000B4EFB" w:rsidRDefault="000B4EFB" w:rsidP="000B4EFB">
      <w:pPr>
        <w:widowControl/>
        <w:ind w:firstLineChars="600" w:firstLine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</w:t>
      </w:r>
      <w:r>
        <w:rPr>
          <w:rFonts w:ascii="標楷體" w:eastAsia="標楷體" w:hAnsi="標楷體"/>
        </w:rPr>
        <w:t xml:space="preserve">  </w:t>
      </w:r>
      <w:r w:rsidRPr="00426560">
        <w:rPr>
          <w:rFonts w:ascii="標楷體" w:eastAsia="標楷體" w:hAnsi="標楷體"/>
        </w:rPr>
        <w:t>行課程學習成果認證時，學校得衡 酌資通安全相關事宜後，減緩原帳號消</w:t>
      </w:r>
    </w:p>
    <w:p w14:paraId="61B3AB16" w14:textId="77777777" w:rsidR="000B4EFB" w:rsidRDefault="000B4EFB" w:rsidP="000B4EFB">
      <w:pPr>
        <w:widowControl/>
        <w:ind w:firstLineChars="600" w:firstLine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</w:t>
      </w:r>
      <w:r w:rsidRPr="00426560">
        <w:rPr>
          <w:rFonts w:ascii="標楷體" w:eastAsia="標楷體" w:hAnsi="標楷體"/>
        </w:rPr>
        <w:t xml:space="preserve">滅時間。 </w:t>
      </w:r>
    </w:p>
    <w:p w14:paraId="44B761FA" w14:textId="77777777" w:rsidR="000B4EFB" w:rsidRDefault="000B4EFB" w:rsidP="000B4EFB">
      <w:pPr>
        <w:widowControl/>
        <w:ind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</w:t>
      </w:r>
      <w:r w:rsidRPr="00426560">
        <w:rPr>
          <w:rFonts w:ascii="標楷體" w:eastAsia="標楷體" w:hAnsi="標楷體"/>
        </w:rPr>
        <w:t>學生每學年應於本校規定時間內完成勾選至多</w:t>
      </w:r>
      <w:r>
        <w:rPr>
          <w:rFonts w:ascii="標楷體" w:eastAsia="標楷體" w:hAnsi="標楷體"/>
        </w:rPr>
        <w:t>6</w:t>
      </w:r>
      <w:r w:rsidRPr="00426560">
        <w:rPr>
          <w:rFonts w:ascii="標楷體" w:eastAsia="標楷體" w:hAnsi="標楷體"/>
        </w:rPr>
        <w:t>件。(由上下學期共</w:t>
      </w:r>
      <w:r>
        <w:rPr>
          <w:rFonts w:ascii="標楷體" w:eastAsia="標楷體" w:hAnsi="標楷體"/>
        </w:rPr>
        <w:t>12</w:t>
      </w:r>
      <w:r w:rsidRPr="00426560">
        <w:rPr>
          <w:rFonts w:ascii="標楷體" w:eastAsia="標楷體" w:hAnsi="標楷體"/>
        </w:rPr>
        <w:t>件中</w:t>
      </w:r>
    </w:p>
    <w:p w14:paraId="4A369EBE" w14:textId="77777777" w:rsidR="000B4EFB" w:rsidRDefault="000B4EFB" w:rsidP="000B4EFB">
      <w:pPr>
        <w:widowControl/>
        <w:ind w:firstLineChars="600" w:firstLine="1440"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>勾選至多</w:t>
      </w:r>
      <w:r>
        <w:rPr>
          <w:rFonts w:ascii="標楷體" w:eastAsia="標楷體" w:hAnsi="標楷體"/>
        </w:rPr>
        <w:t>6</w:t>
      </w:r>
      <w:r w:rsidRPr="00426560">
        <w:rPr>
          <w:rFonts w:ascii="標楷體" w:eastAsia="標楷體" w:hAnsi="標楷體"/>
        </w:rPr>
        <w:t>件</w:t>
      </w:r>
      <w:r>
        <w:rPr>
          <w:rFonts w:ascii="標楷體" w:eastAsia="標楷體" w:hAnsi="標楷體"/>
        </w:rPr>
        <w:t>)</w:t>
      </w:r>
    </w:p>
    <w:p w14:paraId="2C74C095" w14:textId="77777777" w:rsidR="000B4EFB" w:rsidRDefault="000B4EFB" w:rsidP="000B4EFB">
      <w:pPr>
        <w:widowControl/>
        <w:ind w:firstLineChars="200" w:firstLine="480"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 xml:space="preserve">（四）多元表現： </w:t>
      </w:r>
    </w:p>
    <w:p w14:paraId="160CDAA4" w14:textId="77777777" w:rsidR="000B4EFB" w:rsidRDefault="000B4EFB" w:rsidP="000B4EFB">
      <w:pPr>
        <w:widowControl/>
        <w:ind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 w:rsidRPr="00426560">
        <w:rPr>
          <w:rFonts w:ascii="標楷體" w:eastAsia="標楷體" w:hAnsi="標楷體"/>
        </w:rPr>
        <w:t>學生應於學校每學年規定時間內上傳至學習歷程學校平臺。</w:t>
      </w:r>
    </w:p>
    <w:p w14:paraId="062C7623" w14:textId="77777777" w:rsidR="000B4EFB" w:rsidRPr="00426560" w:rsidRDefault="000B4EFB" w:rsidP="000B4EFB">
      <w:pPr>
        <w:widowControl/>
        <w:ind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 w:rsidRPr="00426560">
        <w:rPr>
          <w:rFonts w:ascii="標楷體" w:eastAsia="標楷體" w:hAnsi="標楷體"/>
        </w:rPr>
        <w:t>學生每學年應於本校規定時間內完成勾選至多</w:t>
      </w:r>
      <w:r>
        <w:rPr>
          <w:rFonts w:ascii="標楷體" w:eastAsia="標楷體" w:hAnsi="標楷體"/>
        </w:rPr>
        <w:t>10</w:t>
      </w:r>
      <w:r w:rsidRPr="00426560">
        <w:rPr>
          <w:rFonts w:ascii="標楷體" w:eastAsia="標楷體" w:hAnsi="標楷體"/>
        </w:rPr>
        <w:t>件。</w:t>
      </w:r>
    </w:p>
    <w:p w14:paraId="72BCC4CC" w14:textId="77777777" w:rsidR="000B4EFB" w:rsidRDefault="000B4EFB" w:rsidP="000B4EFB">
      <w:pPr>
        <w:widowControl/>
        <w:spacing w:beforeLines="50" w:before="180"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 xml:space="preserve">六、學習歷程檔案資料之提交及收訖明細確認，其作業方式如下： </w:t>
      </w:r>
    </w:p>
    <w:p w14:paraId="4ED6CD21" w14:textId="77777777" w:rsidR="000B4EFB" w:rsidRDefault="000B4EFB" w:rsidP="000B4EFB">
      <w:pPr>
        <w:widowControl/>
        <w:ind w:firstLineChars="200" w:firstLine="480"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 xml:space="preserve">（一）學校應於規定時間內，完成下列各項資料提交： </w:t>
      </w:r>
    </w:p>
    <w:p w14:paraId="2188511E" w14:textId="77777777" w:rsidR="000B4EFB" w:rsidRDefault="000B4EFB" w:rsidP="000B4EFB">
      <w:pPr>
        <w:widowControl/>
        <w:ind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 w:rsidRPr="00426560">
        <w:rPr>
          <w:rFonts w:ascii="標楷體" w:eastAsia="標楷體" w:hAnsi="標楷體"/>
        </w:rPr>
        <w:t xml:space="preserve">由註冊組完成學生學籍資料及學業成績提交。 </w:t>
      </w:r>
    </w:p>
    <w:p w14:paraId="059CB57B" w14:textId="77777777" w:rsidR="000B4EFB" w:rsidRDefault="000B4EFB" w:rsidP="000B4EFB">
      <w:pPr>
        <w:widowControl/>
        <w:ind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 w:rsidRPr="00426560">
        <w:rPr>
          <w:rFonts w:ascii="標楷體" w:eastAsia="標楷體" w:hAnsi="標楷體"/>
        </w:rPr>
        <w:t xml:space="preserve">由註冊組學習歷程檔案負責教師完成課程學習成果提交。 </w:t>
      </w:r>
    </w:p>
    <w:p w14:paraId="67EAF165" w14:textId="77777777" w:rsidR="000B4EFB" w:rsidRDefault="000B4EFB" w:rsidP="000B4EFB">
      <w:pPr>
        <w:widowControl/>
        <w:ind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 w:rsidRPr="00426560">
        <w:rPr>
          <w:rFonts w:ascii="標楷體" w:eastAsia="標楷體" w:hAnsi="標楷體"/>
        </w:rPr>
        <w:t xml:space="preserve">由訓育組完成校內幹部經歷提交。 </w:t>
      </w:r>
    </w:p>
    <w:p w14:paraId="3B3B94FF" w14:textId="77777777" w:rsidR="000B4EFB" w:rsidRDefault="000B4EFB" w:rsidP="000B4EFB">
      <w:pPr>
        <w:widowControl/>
        <w:ind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</w:t>
      </w:r>
      <w:r w:rsidRPr="00426560">
        <w:rPr>
          <w:rFonts w:ascii="標楷體" w:eastAsia="標楷體" w:hAnsi="標楷體"/>
        </w:rPr>
        <w:t xml:space="preserve">由註冊組學習歷程檔案負責教師完成多元表現提交。 </w:t>
      </w:r>
    </w:p>
    <w:p w14:paraId="77CFC44A" w14:textId="77777777" w:rsidR="000B4EFB" w:rsidRDefault="000B4EFB" w:rsidP="000B4EFB">
      <w:pPr>
        <w:widowControl/>
        <w:ind w:firstLineChars="200" w:firstLine="480"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>（二）學校完成提交資料後，應由第六項各款提交單位完成收訖明細之確認。如收訖明</w:t>
      </w:r>
    </w:p>
    <w:p w14:paraId="78AA39EC" w14:textId="77777777" w:rsidR="000B4EFB" w:rsidRDefault="000B4EFB" w:rsidP="000B4EFB">
      <w:pPr>
        <w:widowControl/>
        <w:ind w:firstLineChars="500" w:firstLine="1200"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 xml:space="preserve">細有相關疑義，亦由第六項各款提交單位協助確認。 </w:t>
      </w:r>
    </w:p>
    <w:p w14:paraId="357D1A6E" w14:textId="77777777" w:rsidR="000B4EFB" w:rsidRDefault="000B4EFB" w:rsidP="000B4EFB">
      <w:pPr>
        <w:widowControl/>
        <w:ind w:firstLineChars="200" w:firstLine="480"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>（三）學生應於學校之公告收訖期間內，確認學校提交資料與學生上傳資料一致；逾公</w:t>
      </w:r>
    </w:p>
    <w:p w14:paraId="1B6BC601" w14:textId="77777777" w:rsidR="000B4EFB" w:rsidRDefault="000B4EFB" w:rsidP="000B4EFB">
      <w:pPr>
        <w:widowControl/>
        <w:ind w:firstLineChars="500" w:firstLine="1200"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>告期間未確認，或未向學校提出疑義者，視為已確認學校提交資料與學生上傳資</w:t>
      </w:r>
    </w:p>
    <w:p w14:paraId="1097D840" w14:textId="77777777" w:rsidR="000B4EFB" w:rsidRDefault="000B4EFB" w:rsidP="000B4EFB">
      <w:pPr>
        <w:widowControl/>
        <w:ind w:firstLineChars="500" w:firstLine="1200"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 xml:space="preserve">料一致。 </w:t>
      </w:r>
    </w:p>
    <w:p w14:paraId="2C4FD875" w14:textId="77777777" w:rsidR="000B4EFB" w:rsidRDefault="000B4EFB" w:rsidP="000B4EFB">
      <w:pPr>
        <w:widowControl/>
        <w:ind w:firstLineChars="200" w:firstLine="480"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>（四）行政人員如遇人員異動，工作小組訂定由其職務代理人進行資料建置、修正、提</w:t>
      </w:r>
    </w:p>
    <w:p w14:paraId="0E2FC5BE" w14:textId="77777777" w:rsidR="000B4EFB" w:rsidRPr="00426560" w:rsidRDefault="000B4EFB" w:rsidP="000B4EFB">
      <w:pPr>
        <w:widowControl/>
        <w:ind w:firstLineChars="500" w:firstLine="1200"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 xml:space="preserve">交及疑義處置。 </w:t>
      </w:r>
    </w:p>
    <w:p w14:paraId="59C1B734" w14:textId="77777777" w:rsidR="000B4EFB" w:rsidRDefault="000B4EFB" w:rsidP="000B4EFB">
      <w:pPr>
        <w:widowControl/>
        <w:spacing w:beforeLines="50" w:before="180"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 xml:space="preserve">七、學籍異動學生之學習歷程檔案 </w:t>
      </w:r>
    </w:p>
    <w:p w14:paraId="779E3408" w14:textId="77777777" w:rsidR="000B4EFB" w:rsidRDefault="000B4EFB" w:rsidP="000B4EFB">
      <w:pPr>
        <w:widowControl/>
        <w:ind w:firstLineChars="200" w:firstLine="480"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>（一）重讀、復學、轉學及借讀學生依國民及學前教育署「高級中等教育階段學生學</w:t>
      </w:r>
    </w:p>
    <w:p w14:paraId="0B3F1790" w14:textId="77777777" w:rsidR="000B4EFB" w:rsidRDefault="000B4EFB" w:rsidP="000B4EFB">
      <w:pPr>
        <w:widowControl/>
        <w:ind w:firstLineChars="500" w:firstLine="1200"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 xml:space="preserve">籍異動之學生學習歷程檔案處理原則」辦理。 </w:t>
      </w:r>
    </w:p>
    <w:p w14:paraId="0E779E25" w14:textId="77777777" w:rsidR="000B4EFB" w:rsidRDefault="000B4EFB" w:rsidP="000B4EFB">
      <w:pPr>
        <w:widowControl/>
        <w:ind w:firstLineChars="200" w:firstLine="480"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>（二）學生在學期/學年度結束後離校，若無法利用原就讀學校學習歷程學校平臺進行</w:t>
      </w:r>
    </w:p>
    <w:p w14:paraId="1DFAB913" w14:textId="77777777" w:rsidR="000B4EFB" w:rsidRPr="00426560" w:rsidRDefault="000B4EFB" w:rsidP="000B4EFB">
      <w:pPr>
        <w:widowControl/>
        <w:ind w:firstLineChars="500" w:firstLine="1200"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 xml:space="preserve">收訖明細確認時，由原就讀學校利用紙本郵寄方式通知學生進行收訖明細確認。 </w:t>
      </w:r>
    </w:p>
    <w:p w14:paraId="369ADA41" w14:textId="77777777" w:rsidR="000B4EFB" w:rsidRDefault="000B4EFB" w:rsidP="000B4EFB">
      <w:pPr>
        <w:widowControl/>
        <w:spacing w:beforeLines="50" w:before="180"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>八、學生學習歷程檔案之登錄、作業及使用，由工作小組指派單位或人員，統籌辦理訓練、</w:t>
      </w:r>
    </w:p>
    <w:p w14:paraId="6DB3CCF9" w14:textId="77777777" w:rsidR="000B4EFB" w:rsidRDefault="000B4EFB" w:rsidP="000B4EFB">
      <w:pPr>
        <w:widowControl/>
        <w:ind w:firstLineChars="200" w:firstLine="480"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 xml:space="preserve">研習及說明： </w:t>
      </w:r>
    </w:p>
    <w:p w14:paraId="25CB52BC" w14:textId="77777777" w:rsidR="000B4EFB" w:rsidRDefault="000B4EFB" w:rsidP="000B4EFB">
      <w:pPr>
        <w:widowControl/>
        <w:ind w:firstLineChars="200" w:firstLine="480"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>（一）學生訓練：每學年由輔導處與教務處至少辦理一次學生學習歷程檔案</w:t>
      </w:r>
      <w:r>
        <w:rPr>
          <w:rFonts w:ascii="標楷體" w:eastAsia="標楷體" w:hAnsi="標楷體"/>
        </w:rPr>
        <w:t>3</w:t>
      </w:r>
      <w:r w:rsidRPr="00426560">
        <w:rPr>
          <w:rFonts w:ascii="標楷體" w:eastAsia="標楷體" w:hAnsi="標楷體"/>
        </w:rPr>
        <w:t>簡介及系</w:t>
      </w:r>
    </w:p>
    <w:p w14:paraId="0431CDE4" w14:textId="77777777" w:rsidR="000B4EFB" w:rsidRDefault="000B4EFB" w:rsidP="000B4EFB">
      <w:pPr>
        <w:widowControl/>
        <w:ind w:firstLineChars="500" w:firstLine="1200"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 xml:space="preserve">統操作等相關訓練。 </w:t>
      </w:r>
    </w:p>
    <w:p w14:paraId="05B46445" w14:textId="77777777" w:rsidR="000B4EFB" w:rsidRDefault="000B4EFB" w:rsidP="000B4EFB">
      <w:pPr>
        <w:widowControl/>
        <w:ind w:firstLineChars="200" w:firstLine="480"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 xml:space="preserve">（二）教師研習：每學年由教務處至少辦理一次學生學習歷程檔案之專業研習。 </w:t>
      </w:r>
    </w:p>
    <w:p w14:paraId="747766A2" w14:textId="77777777" w:rsidR="000B4EFB" w:rsidRPr="00426560" w:rsidRDefault="000B4EFB" w:rsidP="000B4EFB">
      <w:pPr>
        <w:widowControl/>
        <w:ind w:firstLineChars="200" w:firstLine="480"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 xml:space="preserve">（三）親師說明：每學年由輔導處至少辦理一次學生學習歷程檔案宣導說明。 </w:t>
      </w:r>
    </w:p>
    <w:p w14:paraId="23A93E34" w14:textId="77777777" w:rsidR="000B4EFB" w:rsidRDefault="000B4EFB" w:rsidP="000B4EFB">
      <w:pPr>
        <w:widowControl/>
        <w:spacing w:beforeLines="50" w:before="180"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>九、成效評核及獎勵：</w:t>
      </w:r>
    </w:p>
    <w:p w14:paraId="2EC4135A" w14:textId="77777777" w:rsidR="000B4EFB" w:rsidRDefault="000B4EFB" w:rsidP="000B4EFB">
      <w:pPr>
        <w:widowControl/>
        <w:ind w:firstLineChars="200" w:firstLine="480"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>學生學習歷程檔案平臺各內容項目之指定管理、登錄人 員及教師，得由執行秘書視其</w:t>
      </w:r>
    </w:p>
    <w:p w14:paraId="332741F5" w14:textId="77777777" w:rsidR="000B4EFB" w:rsidRPr="00426560" w:rsidRDefault="000B4EFB" w:rsidP="000B4EFB">
      <w:pPr>
        <w:widowControl/>
        <w:ind w:firstLineChars="200" w:firstLine="480"/>
        <w:rPr>
          <w:rFonts w:ascii="標楷體" w:eastAsia="標楷體" w:hAnsi="標楷體"/>
        </w:rPr>
      </w:pPr>
      <w:r w:rsidRPr="00426560">
        <w:rPr>
          <w:rFonts w:ascii="標楷體" w:eastAsia="標楷體" w:hAnsi="標楷體"/>
        </w:rPr>
        <w:t xml:space="preserve">辦理成效，提交工作小組議決後，依學校教 職員獎勵標準規定提請敘獎。 </w:t>
      </w:r>
    </w:p>
    <w:p w14:paraId="2DC914F6" w14:textId="041A1AD1" w:rsidR="000B4EFB" w:rsidRDefault="000B4EFB" w:rsidP="000B4EFB">
      <w:r w:rsidRPr="00426560">
        <w:rPr>
          <w:rFonts w:ascii="標楷體" w:eastAsia="標楷體" w:hAnsi="標楷體"/>
        </w:rPr>
        <w:t>十、本補充規定經校務會議通過後實施，其修正亦同</w:t>
      </w:r>
    </w:p>
    <w:sectPr w:rsidR="000B4EFB" w:rsidSect="000B4EF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FB"/>
    <w:rsid w:val="000B4EFB"/>
    <w:rsid w:val="0031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EF2BC"/>
  <w15:chartTrackingRefBased/>
  <w15:docId w15:val="{E985D941-19F1-482E-A442-5A21501F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EFB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2024-07-30T09:43:00Z</dcterms:created>
  <dcterms:modified xsi:type="dcterms:W3CDTF">2024-07-30T09:44:00Z</dcterms:modified>
</cp:coreProperties>
</file>