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67AE0" w14:textId="77777777" w:rsidR="008B4D5C" w:rsidRPr="00B3093C" w:rsidRDefault="008B4D5C" w:rsidP="008B4D5C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/>
          <w:b/>
          <w:spacing w:val="12"/>
          <w:position w:val="-4"/>
          <w:sz w:val="36"/>
          <w:szCs w:val="36"/>
        </w:rPr>
        <w:t>高雄市立新莊高級中學</w:t>
      </w:r>
      <w:r w:rsidRPr="00B3093C">
        <w:rPr>
          <w:rFonts w:ascii="標楷體" w:eastAsia="標楷體" w:hAnsi="標楷體" w:cs="Times New Roman"/>
          <w:b/>
          <w:sz w:val="36"/>
          <w:szCs w:val="36"/>
        </w:rPr>
        <w:t>線上教學計畫</w:t>
      </w:r>
    </w:p>
    <w:p w14:paraId="2EE4BF77" w14:textId="77777777" w:rsidR="008B4D5C" w:rsidRDefault="008B4D5C" w:rsidP="008B4D5C">
      <w:pPr>
        <w:jc w:val="right"/>
        <w:rPr>
          <w:rFonts w:ascii="標楷體" w:eastAsia="標楷體" w:hAnsi="標楷體" w:cs="Times New Roman"/>
          <w:szCs w:val="24"/>
        </w:rPr>
      </w:pPr>
      <w:r w:rsidRPr="00B3093C">
        <w:rPr>
          <w:rFonts w:ascii="標楷體" w:eastAsia="標楷體" w:hAnsi="標楷體" w:cs="Times New Roman"/>
          <w:szCs w:val="24"/>
        </w:rPr>
        <w:t>110</w:t>
      </w:r>
      <w:r>
        <w:rPr>
          <w:rFonts w:ascii="標楷體" w:eastAsia="標楷體" w:hAnsi="標楷體" w:cs="Times New Roman"/>
          <w:szCs w:val="24"/>
        </w:rPr>
        <w:t>.</w:t>
      </w:r>
      <w:r w:rsidRPr="00B3093C">
        <w:rPr>
          <w:rFonts w:ascii="標楷體" w:eastAsia="標楷體" w:hAnsi="標楷體" w:cs="Times New Roman"/>
          <w:szCs w:val="24"/>
        </w:rPr>
        <w:t>12</w:t>
      </w:r>
      <w:r>
        <w:rPr>
          <w:rFonts w:ascii="標楷體" w:eastAsia="標楷體" w:hAnsi="標楷體" w:cs="Times New Roman"/>
          <w:szCs w:val="24"/>
        </w:rPr>
        <w:t>.</w:t>
      </w:r>
      <w:r w:rsidRPr="00B3093C">
        <w:rPr>
          <w:rFonts w:ascii="標楷體" w:eastAsia="標楷體" w:hAnsi="標楷體" w:cs="Times New Roman"/>
          <w:szCs w:val="24"/>
        </w:rPr>
        <w:t>20課程發展委員會通過</w:t>
      </w:r>
    </w:p>
    <w:p w14:paraId="1891F4C6" w14:textId="77777777" w:rsidR="008B4D5C" w:rsidRPr="00B3093C" w:rsidRDefault="008B4D5C" w:rsidP="008B4D5C">
      <w:pPr>
        <w:spacing w:beforeLines="50" w:before="180" w:afterLines="50" w:after="180"/>
        <w:ind w:right="658"/>
        <w:rPr>
          <w:rFonts w:ascii="Times New Roman" w:eastAsia="標楷體" w:hAnsi="Times New Roman" w:cs="Times New Roman"/>
          <w:b/>
          <w:szCs w:val="24"/>
        </w:rPr>
      </w:pPr>
      <w:r w:rsidRPr="00B3093C">
        <w:rPr>
          <w:rFonts w:ascii="Times New Roman" w:eastAsia="標楷體" w:hAnsi="Times New Roman" w:cs="Times New Roman"/>
          <w:b/>
          <w:szCs w:val="24"/>
        </w:rPr>
        <w:t>一、依據</w:t>
      </w:r>
    </w:p>
    <w:p w14:paraId="326820C7" w14:textId="77777777" w:rsidR="008B4D5C" w:rsidRPr="00B3093C" w:rsidRDefault="008B4D5C" w:rsidP="008B4D5C">
      <w:pPr>
        <w:rPr>
          <w:rFonts w:ascii="Times New Roman" w:eastAsia="標楷體" w:hAnsi="Times New Roman" w:cs="Times New Roman"/>
          <w:szCs w:val="24"/>
        </w:rPr>
      </w:pPr>
      <w:r w:rsidRPr="00B3093C">
        <w:rPr>
          <w:rFonts w:ascii="Times New Roman" w:eastAsia="標楷體" w:hAnsi="Times New Roman" w:cs="Times New Roman"/>
          <w:szCs w:val="24"/>
        </w:rPr>
        <w:t xml:space="preserve"> </w:t>
      </w:r>
      <w:r w:rsidRPr="00B3093C">
        <w:rPr>
          <w:rFonts w:ascii="Times New Roman" w:eastAsia="標楷體" w:hAnsi="Times New Roman" w:cs="Times New Roman"/>
          <w:szCs w:val="24"/>
        </w:rPr>
        <w:t>（一）教育部資訊及科技教育司</w:t>
      </w:r>
      <w:r w:rsidRPr="00B3093C">
        <w:rPr>
          <w:rFonts w:ascii="Times New Roman" w:eastAsia="標楷體" w:hAnsi="Times New Roman" w:cs="Times New Roman"/>
          <w:szCs w:val="24"/>
        </w:rPr>
        <w:t>110</w:t>
      </w:r>
      <w:r w:rsidRPr="00B3093C">
        <w:rPr>
          <w:rFonts w:ascii="Times New Roman" w:eastAsia="標楷體" w:hAnsi="Times New Roman" w:cs="Times New Roman"/>
          <w:szCs w:val="24"/>
        </w:rPr>
        <w:t>年</w:t>
      </w:r>
      <w:r w:rsidRPr="00B3093C">
        <w:rPr>
          <w:rFonts w:ascii="Times New Roman" w:eastAsia="標楷體" w:hAnsi="Times New Roman" w:cs="Times New Roman"/>
          <w:szCs w:val="24"/>
        </w:rPr>
        <w:t>9</w:t>
      </w:r>
      <w:r w:rsidRPr="00B3093C">
        <w:rPr>
          <w:rFonts w:ascii="Times New Roman" w:eastAsia="標楷體" w:hAnsi="Times New Roman" w:cs="Times New Roman"/>
          <w:szCs w:val="24"/>
        </w:rPr>
        <w:t>月</w:t>
      </w:r>
      <w:r w:rsidRPr="00B3093C">
        <w:rPr>
          <w:rFonts w:ascii="Times New Roman" w:eastAsia="標楷體" w:hAnsi="Times New Roman" w:cs="Times New Roman"/>
          <w:szCs w:val="24"/>
        </w:rPr>
        <w:t>7</w:t>
      </w:r>
      <w:r w:rsidRPr="00B3093C">
        <w:rPr>
          <w:rFonts w:ascii="Times New Roman" w:eastAsia="標楷體" w:hAnsi="Times New Roman" w:cs="Times New Roman"/>
          <w:szCs w:val="24"/>
        </w:rPr>
        <w:t>日修訂「全國高級中等以下學校學生居家線</w:t>
      </w:r>
    </w:p>
    <w:p w14:paraId="5FBE4BC1" w14:textId="77777777" w:rsidR="008B4D5C" w:rsidRPr="00B3093C" w:rsidRDefault="008B4D5C" w:rsidP="008B4D5C">
      <w:pPr>
        <w:rPr>
          <w:rFonts w:ascii="Times New Roman" w:eastAsia="標楷體" w:hAnsi="Times New Roman" w:cs="Times New Roman"/>
          <w:szCs w:val="24"/>
        </w:rPr>
      </w:pPr>
      <w:r w:rsidRPr="00B3093C">
        <w:rPr>
          <w:rFonts w:ascii="Times New Roman" w:eastAsia="標楷體" w:hAnsi="Times New Roman" w:cs="Times New Roman"/>
          <w:szCs w:val="24"/>
        </w:rPr>
        <w:t xml:space="preserve">       </w:t>
      </w:r>
      <w:r w:rsidRPr="00B3093C">
        <w:rPr>
          <w:rFonts w:ascii="Times New Roman" w:eastAsia="標楷體" w:hAnsi="Times New Roman" w:cs="Times New Roman"/>
          <w:szCs w:val="24"/>
        </w:rPr>
        <w:t>上學習參考指引」</w:t>
      </w:r>
      <w:r w:rsidRPr="00B3093C">
        <w:rPr>
          <w:rFonts w:ascii="Times New Roman" w:eastAsia="標楷體" w:hAnsi="Times New Roman" w:cs="Times New Roman"/>
          <w:szCs w:val="24"/>
        </w:rPr>
        <w:t>(110</w:t>
      </w:r>
      <w:r w:rsidRPr="00B3093C">
        <w:rPr>
          <w:rFonts w:ascii="Times New Roman" w:eastAsia="標楷體" w:hAnsi="Times New Roman" w:cs="Times New Roman"/>
          <w:szCs w:val="24"/>
        </w:rPr>
        <w:t>年</w:t>
      </w:r>
      <w:r w:rsidRPr="00B3093C">
        <w:rPr>
          <w:rFonts w:ascii="Times New Roman" w:eastAsia="標楷體" w:hAnsi="Times New Roman" w:cs="Times New Roman"/>
          <w:szCs w:val="24"/>
        </w:rPr>
        <w:t>9</w:t>
      </w:r>
      <w:r w:rsidRPr="00B3093C">
        <w:rPr>
          <w:rFonts w:ascii="Times New Roman" w:eastAsia="標楷體" w:hAnsi="Times New Roman" w:cs="Times New Roman"/>
          <w:szCs w:val="24"/>
        </w:rPr>
        <w:t>月</w:t>
      </w:r>
      <w:r w:rsidRPr="00B3093C">
        <w:rPr>
          <w:rFonts w:ascii="Times New Roman" w:eastAsia="標楷體" w:hAnsi="Times New Roman" w:cs="Times New Roman"/>
          <w:szCs w:val="24"/>
        </w:rPr>
        <w:t>17</w:t>
      </w:r>
      <w:r w:rsidRPr="00B3093C">
        <w:rPr>
          <w:rFonts w:ascii="Times New Roman" w:eastAsia="標楷體" w:hAnsi="Times New Roman" w:cs="Times New Roman"/>
          <w:szCs w:val="24"/>
        </w:rPr>
        <w:t>日臺教國署國字第</w:t>
      </w:r>
      <w:r w:rsidRPr="00B3093C">
        <w:rPr>
          <w:rFonts w:ascii="Times New Roman" w:eastAsia="標楷體" w:hAnsi="Times New Roman" w:cs="Times New Roman"/>
          <w:szCs w:val="24"/>
        </w:rPr>
        <w:t>1100121891</w:t>
      </w:r>
      <w:r w:rsidRPr="00B3093C">
        <w:rPr>
          <w:rFonts w:ascii="Times New Roman" w:eastAsia="標楷體" w:hAnsi="Times New Roman" w:cs="Times New Roman"/>
          <w:szCs w:val="24"/>
        </w:rPr>
        <w:t>號函</w:t>
      </w:r>
      <w:r w:rsidRPr="00B3093C">
        <w:rPr>
          <w:rFonts w:ascii="Times New Roman" w:eastAsia="標楷體" w:hAnsi="Times New Roman" w:cs="Times New Roman"/>
          <w:szCs w:val="24"/>
        </w:rPr>
        <w:t>)</w:t>
      </w:r>
      <w:r w:rsidRPr="00B3093C">
        <w:rPr>
          <w:rFonts w:ascii="Times New Roman" w:eastAsia="標楷體" w:hAnsi="Times New Roman" w:cs="Times New Roman"/>
          <w:szCs w:val="24"/>
        </w:rPr>
        <w:t>。</w:t>
      </w:r>
    </w:p>
    <w:p w14:paraId="226D26AC" w14:textId="77777777" w:rsidR="008B4D5C" w:rsidRPr="00B3093C" w:rsidRDefault="008B4D5C" w:rsidP="008B4D5C">
      <w:pPr>
        <w:rPr>
          <w:rFonts w:ascii="Times New Roman" w:eastAsia="標楷體" w:hAnsi="Times New Roman" w:cs="Times New Roman"/>
          <w:szCs w:val="24"/>
        </w:rPr>
      </w:pPr>
      <w:r w:rsidRPr="00B3093C">
        <w:rPr>
          <w:rFonts w:ascii="Times New Roman" w:eastAsia="標楷體" w:hAnsi="Times New Roman" w:cs="Times New Roman"/>
          <w:szCs w:val="24"/>
        </w:rPr>
        <w:t xml:space="preserve"> </w:t>
      </w:r>
      <w:r w:rsidRPr="00B3093C">
        <w:rPr>
          <w:rFonts w:ascii="Times New Roman" w:eastAsia="標楷體" w:hAnsi="Times New Roman" w:cs="Times New Roman"/>
          <w:szCs w:val="24"/>
        </w:rPr>
        <w:t>（二）高雄市高級中等以下各級學校因應「嚴重特殊傳染性肺炎」</w:t>
      </w:r>
      <w:r w:rsidRPr="00B3093C">
        <w:rPr>
          <w:rFonts w:ascii="Times New Roman" w:eastAsia="標楷體" w:hAnsi="Times New Roman" w:cs="Times New Roman"/>
          <w:szCs w:val="24"/>
        </w:rPr>
        <w:t>(</w:t>
      </w:r>
      <w:r w:rsidRPr="00B3093C">
        <w:rPr>
          <w:rFonts w:ascii="Times New Roman" w:eastAsia="標楷體" w:hAnsi="Times New Roman" w:cs="Times New Roman"/>
          <w:szCs w:val="24"/>
        </w:rPr>
        <w:t>新型冠狀肺炎</w:t>
      </w:r>
      <w:r w:rsidRPr="00B3093C">
        <w:rPr>
          <w:rFonts w:ascii="Times New Roman" w:eastAsia="標楷體" w:hAnsi="Times New Roman" w:cs="Times New Roman"/>
          <w:szCs w:val="24"/>
        </w:rPr>
        <w:t>)</w:t>
      </w:r>
      <w:r w:rsidRPr="00B3093C">
        <w:rPr>
          <w:rFonts w:ascii="Times New Roman" w:eastAsia="標楷體" w:hAnsi="Times New Roman" w:cs="Times New Roman"/>
          <w:szCs w:val="24"/>
        </w:rPr>
        <w:t>停課、</w:t>
      </w:r>
      <w:r w:rsidRPr="00B3093C">
        <w:rPr>
          <w:rFonts w:ascii="Times New Roman" w:eastAsia="標楷體" w:hAnsi="Times New Roman" w:cs="Times New Roman"/>
          <w:szCs w:val="24"/>
        </w:rPr>
        <w:t xml:space="preserve"> </w:t>
      </w:r>
    </w:p>
    <w:p w14:paraId="50715C1D" w14:textId="77777777" w:rsidR="008B4D5C" w:rsidRPr="00B3093C" w:rsidRDefault="008B4D5C" w:rsidP="008B4D5C">
      <w:pPr>
        <w:rPr>
          <w:rFonts w:ascii="Times New Roman" w:eastAsia="標楷體" w:hAnsi="Times New Roman" w:cs="Times New Roman"/>
          <w:szCs w:val="24"/>
        </w:rPr>
      </w:pPr>
      <w:r w:rsidRPr="00B3093C">
        <w:rPr>
          <w:rFonts w:ascii="Times New Roman" w:eastAsia="標楷體" w:hAnsi="Times New Roman" w:cs="Times New Roman"/>
          <w:szCs w:val="24"/>
        </w:rPr>
        <w:t xml:space="preserve">       </w:t>
      </w:r>
      <w:r w:rsidRPr="00B3093C">
        <w:rPr>
          <w:rFonts w:ascii="Times New Roman" w:eastAsia="標楷體" w:hAnsi="Times New Roman" w:cs="Times New Roman"/>
          <w:szCs w:val="24"/>
        </w:rPr>
        <w:t>補課暨成績評量補充說明</w:t>
      </w:r>
      <w:r w:rsidRPr="00B3093C">
        <w:rPr>
          <w:rFonts w:ascii="Times New Roman" w:eastAsia="標楷體" w:hAnsi="Times New Roman" w:cs="Times New Roman"/>
          <w:szCs w:val="24"/>
        </w:rPr>
        <w:t>(109</w:t>
      </w:r>
      <w:r w:rsidRPr="00B3093C">
        <w:rPr>
          <w:rFonts w:ascii="Times New Roman" w:eastAsia="標楷體" w:hAnsi="Times New Roman" w:cs="Times New Roman"/>
          <w:szCs w:val="24"/>
        </w:rPr>
        <w:t>年</w:t>
      </w:r>
      <w:r w:rsidRPr="00B3093C">
        <w:rPr>
          <w:rFonts w:ascii="Times New Roman" w:eastAsia="標楷體" w:hAnsi="Times New Roman" w:cs="Times New Roman"/>
          <w:szCs w:val="24"/>
        </w:rPr>
        <w:t>3</w:t>
      </w:r>
      <w:r w:rsidRPr="00B3093C">
        <w:rPr>
          <w:rFonts w:ascii="Times New Roman" w:eastAsia="標楷體" w:hAnsi="Times New Roman" w:cs="Times New Roman"/>
          <w:szCs w:val="24"/>
        </w:rPr>
        <w:t>月</w:t>
      </w:r>
      <w:r w:rsidRPr="00B3093C">
        <w:rPr>
          <w:rFonts w:ascii="Times New Roman" w:eastAsia="標楷體" w:hAnsi="Times New Roman" w:cs="Times New Roman"/>
          <w:szCs w:val="24"/>
        </w:rPr>
        <w:t>19</w:t>
      </w:r>
      <w:r w:rsidRPr="00B3093C">
        <w:rPr>
          <w:rFonts w:ascii="Times New Roman" w:eastAsia="標楷體" w:hAnsi="Times New Roman" w:cs="Times New Roman"/>
          <w:szCs w:val="24"/>
        </w:rPr>
        <w:t>日高市教小字第</w:t>
      </w:r>
      <w:r w:rsidRPr="00B3093C">
        <w:rPr>
          <w:rFonts w:ascii="Times New Roman" w:eastAsia="標楷體" w:hAnsi="Times New Roman" w:cs="Times New Roman"/>
          <w:szCs w:val="24"/>
        </w:rPr>
        <w:t>10931695100</w:t>
      </w:r>
      <w:r w:rsidRPr="00B3093C">
        <w:rPr>
          <w:rFonts w:ascii="Times New Roman" w:eastAsia="標楷體" w:hAnsi="Times New Roman" w:cs="Times New Roman"/>
          <w:szCs w:val="24"/>
        </w:rPr>
        <w:t>號函</w:t>
      </w:r>
      <w:r w:rsidRPr="00B3093C">
        <w:rPr>
          <w:rFonts w:ascii="Times New Roman" w:eastAsia="標楷體" w:hAnsi="Times New Roman" w:cs="Times New Roman"/>
          <w:szCs w:val="24"/>
        </w:rPr>
        <w:t>)</w:t>
      </w:r>
      <w:r w:rsidRPr="00B3093C">
        <w:rPr>
          <w:rFonts w:ascii="Times New Roman" w:eastAsia="標楷體" w:hAnsi="Times New Roman" w:cs="Times New Roman"/>
          <w:szCs w:val="24"/>
        </w:rPr>
        <w:t>。</w:t>
      </w:r>
    </w:p>
    <w:p w14:paraId="27E7B741" w14:textId="77777777" w:rsidR="008B4D5C" w:rsidRPr="00B3093C" w:rsidRDefault="008B4D5C" w:rsidP="008B4D5C">
      <w:pPr>
        <w:rPr>
          <w:rFonts w:ascii="Times New Roman" w:eastAsia="標楷體" w:hAnsi="Times New Roman" w:cs="Times New Roman"/>
          <w:szCs w:val="24"/>
        </w:rPr>
      </w:pPr>
      <w:r w:rsidRPr="00B3093C">
        <w:rPr>
          <w:rFonts w:ascii="Times New Roman" w:eastAsia="標楷體" w:hAnsi="Times New Roman" w:cs="Times New Roman"/>
          <w:szCs w:val="24"/>
        </w:rPr>
        <w:t xml:space="preserve"> </w:t>
      </w:r>
      <w:r w:rsidRPr="00B3093C">
        <w:rPr>
          <w:rFonts w:ascii="Times New Roman" w:eastAsia="標楷體" w:hAnsi="Times New Roman" w:cs="Times New Roman"/>
          <w:szCs w:val="24"/>
        </w:rPr>
        <w:t>（三）高雄市高級中等以下各級學校因應「嚴重特殊傳染性肺炎」線上評量參考指引</w:t>
      </w:r>
      <w:r w:rsidRPr="00B3093C">
        <w:rPr>
          <w:rFonts w:ascii="Times New Roman" w:eastAsia="標楷體" w:hAnsi="Times New Roman" w:cs="Times New Roman"/>
          <w:szCs w:val="24"/>
        </w:rPr>
        <w:t>(110</w:t>
      </w:r>
    </w:p>
    <w:p w14:paraId="7F6DEF9B" w14:textId="77777777" w:rsidR="008B4D5C" w:rsidRPr="00B3093C" w:rsidRDefault="008B4D5C" w:rsidP="008B4D5C">
      <w:pPr>
        <w:rPr>
          <w:rFonts w:ascii="Times New Roman" w:eastAsia="標楷體" w:hAnsi="Times New Roman" w:cs="Times New Roman"/>
          <w:szCs w:val="24"/>
        </w:rPr>
      </w:pPr>
      <w:r w:rsidRPr="00B3093C">
        <w:rPr>
          <w:rFonts w:ascii="Times New Roman" w:eastAsia="標楷體" w:hAnsi="Times New Roman" w:cs="Times New Roman"/>
          <w:szCs w:val="24"/>
        </w:rPr>
        <w:t xml:space="preserve">       </w:t>
      </w:r>
      <w:r w:rsidRPr="00B3093C">
        <w:rPr>
          <w:rFonts w:ascii="Times New Roman" w:eastAsia="標楷體" w:hAnsi="Times New Roman" w:cs="Times New Roman"/>
          <w:szCs w:val="24"/>
        </w:rPr>
        <w:t>年</w:t>
      </w:r>
      <w:r w:rsidRPr="00B3093C">
        <w:rPr>
          <w:rFonts w:ascii="Times New Roman" w:eastAsia="標楷體" w:hAnsi="Times New Roman" w:cs="Times New Roman"/>
          <w:szCs w:val="24"/>
        </w:rPr>
        <w:t>6</w:t>
      </w:r>
      <w:r w:rsidRPr="00B3093C">
        <w:rPr>
          <w:rFonts w:ascii="Times New Roman" w:eastAsia="標楷體" w:hAnsi="Times New Roman" w:cs="Times New Roman"/>
          <w:szCs w:val="24"/>
        </w:rPr>
        <w:t>月</w:t>
      </w:r>
      <w:r w:rsidRPr="00B3093C">
        <w:rPr>
          <w:rFonts w:ascii="Times New Roman" w:eastAsia="標楷體" w:hAnsi="Times New Roman" w:cs="Times New Roman"/>
          <w:szCs w:val="24"/>
        </w:rPr>
        <w:t>4</w:t>
      </w:r>
      <w:r w:rsidRPr="00B3093C">
        <w:rPr>
          <w:rFonts w:ascii="Times New Roman" w:eastAsia="標楷體" w:hAnsi="Times New Roman" w:cs="Times New Roman"/>
          <w:szCs w:val="24"/>
        </w:rPr>
        <w:t>日高市教小字第</w:t>
      </w:r>
      <w:r w:rsidRPr="00B3093C">
        <w:rPr>
          <w:rFonts w:ascii="Times New Roman" w:eastAsia="標楷體" w:hAnsi="Times New Roman" w:cs="Times New Roman"/>
          <w:szCs w:val="24"/>
        </w:rPr>
        <w:t>11033906400</w:t>
      </w:r>
      <w:r w:rsidRPr="00B3093C">
        <w:rPr>
          <w:rFonts w:ascii="Times New Roman" w:eastAsia="標楷體" w:hAnsi="Times New Roman" w:cs="Times New Roman"/>
          <w:szCs w:val="24"/>
        </w:rPr>
        <w:t>號函</w:t>
      </w:r>
      <w:r w:rsidRPr="00B3093C">
        <w:rPr>
          <w:rFonts w:ascii="Times New Roman" w:eastAsia="標楷體" w:hAnsi="Times New Roman" w:cs="Times New Roman"/>
          <w:szCs w:val="24"/>
        </w:rPr>
        <w:t>)</w:t>
      </w:r>
      <w:r w:rsidRPr="00B3093C">
        <w:rPr>
          <w:rFonts w:ascii="Times New Roman" w:eastAsia="標楷體" w:hAnsi="Times New Roman" w:cs="Times New Roman"/>
          <w:szCs w:val="24"/>
        </w:rPr>
        <w:t>。</w:t>
      </w:r>
    </w:p>
    <w:p w14:paraId="378E19F3" w14:textId="77777777" w:rsidR="008B4D5C" w:rsidRPr="00B3093C" w:rsidRDefault="008B4D5C" w:rsidP="008B4D5C">
      <w:pPr>
        <w:rPr>
          <w:rFonts w:ascii="Times New Roman" w:eastAsia="標楷體" w:hAnsi="Times New Roman" w:cs="Times New Roman"/>
          <w:szCs w:val="24"/>
        </w:rPr>
      </w:pPr>
      <w:r w:rsidRPr="00B3093C">
        <w:rPr>
          <w:rFonts w:ascii="Times New Roman" w:eastAsia="標楷體" w:hAnsi="Times New Roman" w:cs="Times New Roman"/>
          <w:szCs w:val="24"/>
        </w:rPr>
        <w:t xml:space="preserve"> </w:t>
      </w:r>
      <w:r w:rsidRPr="00B3093C">
        <w:rPr>
          <w:rFonts w:ascii="Times New Roman" w:eastAsia="標楷體" w:hAnsi="Times New Roman" w:cs="Times New Roman"/>
          <w:szCs w:val="24"/>
        </w:rPr>
        <w:t>（四）高雄市高級中等以下學校期末考及學期成績計算因應方式</w:t>
      </w:r>
      <w:r w:rsidRPr="00B3093C">
        <w:rPr>
          <w:rFonts w:ascii="Times New Roman" w:eastAsia="標楷體" w:hAnsi="Times New Roman" w:cs="Times New Roman"/>
          <w:szCs w:val="24"/>
        </w:rPr>
        <w:t>(110</w:t>
      </w:r>
      <w:r w:rsidRPr="00B3093C">
        <w:rPr>
          <w:rFonts w:ascii="Times New Roman" w:eastAsia="標楷體" w:hAnsi="Times New Roman" w:cs="Times New Roman"/>
          <w:szCs w:val="24"/>
        </w:rPr>
        <w:t>年</w:t>
      </w:r>
      <w:r w:rsidRPr="00B3093C">
        <w:rPr>
          <w:rFonts w:ascii="Times New Roman" w:eastAsia="標楷體" w:hAnsi="Times New Roman" w:cs="Times New Roman"/>
          <w:szCs w:val="24"/>
        </w:rPr>
        <w:t>6</w:t>
      </w:r>
      <w:r w:rsidRPr="00B3093C">
        <w:rPr>
          <w:rFonts w:ascii="Times New Roman" w:eastAsia="標楷體" w:hAnsi="Times New Roman" w:cs="Times New Roman"/>
          <w:szCs w:val="24"/>
        </w:rPr>
        <w:t>月</w:t>
      </w:r>
      <w:r w:rsidRPr="00B3093C">
        <w:rPr>
          <w:rFonts w:ascii="Times New Roman" w:eastAsia="標楷體" w:hAnsi="Times New Roman" w:cs="Times New Roman"/>
          <w:szCs w:val="24"/>
        </w:rPr>
        <w:t>8</w:t>
      </w:r>
      <w:r w:rsidRPr="00B3093C">
        <w:rPr>
          <w:rFonts w:ascii="Times New Roman" w:eastAsia="標楷體" w:hAnsi="Times New Roman" w:cs="Times New Roman"/>
          <w:szCs w:val="24"/>
        </w:rPr>
        <w:t>日高市教小</w:t>
      </w:r>
      <w:r w:rsidRPr="00B3093C">
        <w:rPr>
          <w:rFonts w:ascii="Times New Roman" w:eastAsia="標楷體" w:hAnsi="Times New Roman" w:cs="Times New Roman"/>
          <w:szCs w:val="24"/>
        </w:rPr>
        <w:t xml:space="preserve"> </w:t>
      </w:r>
    </w:p>
    <w:p w14:paraId="618656DE" w14:textId="77777777" w:rsidR="008B4D5C" w:rsidRPr="00B3093C" w:rsidRDefault="008B4D5C" w:rsidP="008B4D5C">
      <w:pPr>
        <w:rPr>
          <w:rFonts w:ascii="Times New Roman" w:eastAsia="標楷體" w:hAnsi="Times New Roman" w:cs="Times New Roman"/>
          <w:szCs w:val="24"/>
        </w:rPr>
      </w:pPr>
      <w:r w:rsidRPr="00B3093C">
        <w:rPr>
          <w:rFonts w:ascii="Times New Roman" w:eastAsia="標楷體" w:hAnsi="Times New Roman" w:cs="Times New Roman"/>
          <w:szCs w:val="24"/>
        </w:rPr>
        <w:t xml:space="preserve">       </w:t>
      </w:r>
      <w:r w:rsidRPr="00B3093C">
        <w:rPr>
          <w:rFonts w:ascii="Times New Roman" w:eastAsia="標楷體" w:hAnsi="Times New Roman" w:cs="Times New Roman"/>
          <w:szCs w:val="24"/>
        </w:rPr>
        <w:t>字第</w:t>
      </w:r>
      <w:r w:rsidRPr="00B3093C">
        <w:rPr>
          <w:rFonts w:ascii="Times New Roman" w:eastAsia="標楷體" w:hAnsi="Times New Roman" w:cs="Times New Roman"/>
          <w:szCs w:val="24"/>
        </w:rPr>
        <w:t>11033975300</w:t>
      </w:r>
      <w:r w:rsidRPr="00B3093C">
        <w:rPr>
          <w:rFonts w:ascii="Times New Roman" w:eastAsia="標楷體" w:hAnsi="Times New Roman" w:cs="Times New Roman"/>
          <w:szCs w:val="24"/>
        </w:rPr>
        <w:t>號函</w:t>
      </w:r>
      <w:r w:rsidRPr="00B3093C">
        <w:rPr>
          <w:rFonts w:ascii="Times New Roman" w:eastAsia="標楷體" w:hAnsi="Times New Roman" w:cs="Times New Roman"/>
          <w:szCs w:val="24"/>
        </w:rPr>
        <w:t>)</w:t>
      </w:r>
      <w:r w:rsidRPr="00B3093C">
        <w:rPr>
          <w:rFonts w:ascii="Times New Roman" w:eastAsia="標楷體" w:hAnsi="Times New Roman" w:cs="Times New Roman"/>
          <w:szCs w:val="24"/>
        </w:rPr>
        <w:t>。</w:t>
      </w:r>
    </w:p>
    <w:p w14:paraId="79BF6972" w14:textId="77777777" w:rsidR="008B4D5C" w:rsidRPr="00B3093C" w:rsidRDefault="008B4D5C" w:rsidP="008B4D5C">
      <w:pPr>
        <w:spacing w:beforeLines="50" w:before="180" w:afterLines="50" w:after="180"/>
        <w:ind w:right="658"/>
        <w:rPr>
          <w:rFonts w:ascii="Times New Roman" w:eastAsia="標楷體" w:hAnsi="Times New Roman" w:cs="Times New Roman"/>
          <w:b/>
          <w:szCs w:val="24"/>
        </w:rPr>
      </w:pPr>
      <w:r w:rsidRPr="00B3093C">
        <w:rPr>
          <w:rFonts w:ascii="Times New Roman" w:eastAsia="標楷體" w:hAnsi="Times New Roman" w:cs="Times New Roman"/>
          <w:b/>
          <w:szCs w:val="24"/>
        </w:rPr>
        <w:t>二、目的</w:t>
      </w:r>
    </w:p>
    <w:p w14:paraId="3F3D42B6" w14:textId="77777777" w:rsidR="008B4D5C" w:rsidRPr="00B3093C" w:rsidRDefault="008B4D5C" w:rsidP="008B4D5C">
      <w:pPr>
        <w:rPr>
          <w:rFonts w:ascii="Times New Roman" w:eastAsia="標楷體" w:hAnsi="Times New Roman" w:cs="Times New Roman"/>
          <w:szCs w:val="24"/>
        </w:rPr>
      </w:pPr>
      <w:r w:rsidRPr="00B3093C">
        <w:rPr>
          <w:rFonts w:ascii="Times New Roman" w:eastAsia="標楷體" w:hAnsi="Times New Roman" w:cs="Times New Roman"/>
          <w:szCs w:val="24"/>
        </w:rPr>
        <w:t xml:space="preserve">    </w:t>
      </w:r>
      <w:r w:rsidRPr="00B3093C">
        <w:rPr>
          <w:rFonts w:ascii="Times New Roman" w:eastAsia="標楷體" w:hAnsi="Times New Roman" w:cs="Times New Roman"/>
          <w:szCs w:val="24"/>
        </w:rPr>
        <w:t>因應疫情期間高級中等以下學校部分學生居家線上學習及停課需求，期透過學校教學資</w:t>
      </w:r>
    </w:p>
    <w:p w14:paraId="2C35032E" w14:textId="77777777" w:rsidR="008B4D5C" w:rsidRPr="00B3093C" w:rsidRDefault="008B4D5C" w:rsidP="008B4D5C">
      <w:pPr>
        <w:rPr>
          <w:rFonts w:ascii="Times New Roman" w:eastAsia="標楷體" w:hAnsi="Times New Roman" w:cs="Times New Roman"/>
          <w:szCs w:val="24"/>
        </w:rPr>
      </w:pPr>
      <w:r w:rsidRPr="00B3093C">
        <w:rPr>
          <w:rFonts w:ascii="Times New Roman" w:eastAsia="標楷體" w:hAnsi="Times New Roman" w:cs="Times New Roman"/>
          <w:szCs w:val="24"/>
        </w:rPr>
        <w:t xml:space="preserve">    </w:t>
      </w:r>
      <w:r w:rsidRPr="00B3093C">
        <w:rPr>
          <w:rFonts w:ascii="Times New Roman" w:eastAsia="標楷體" w:hAnsi="Times New Roman" w:cs="Times New Roman"/>
          <w:szCs w:val="24"/>
        </w:rPr>
        <w:t>源與設備、線上教學實施之平日整備，結合學校、教師與家</w:t>
      </w:r>
      <w:r w:rsidRPr="00B3093C">
        <w:rPr>
          <w:rFonts w:ascii="Times New Roman" w:eastAsia="標楷體" w:hAnsi="Times New Roman" w:cs="Times New Roman"/>
          <w:szCs w:val="24"/>
        </w:rPr>
        <w:t xml:space="preserve"> </w:t>
      </w:r>
      <w:r w:rsidRPr="00B3093C">
        <w:rPr>
          <w:rFonts w:ascii="Times New Roman" w:eastAsia="標楷體" w:hAnsi="Times New Roman" w:cs="Times New Roman"/>
          <w:szCs w:val="24"/>
        </w:rPr>
        <w:t>長協力合作，完善學生線</w:t>
      </w:r>
    </w:p>
    <w:p w14:paraId="08C7C4FF" w14:textId="77777777" w:rsidR="008B4D5C" w:rsidRPr="00B3093C" w:rsidRDefault="008B4D5C" w:rsidP="008B4D5C">
      <w:pPr>
        <w:rPr>
          <w:rFonts w:ascii="Times New Roman" w:eastAsia="標楷體" w:hAnsi="Times New Roman" w:cs="Times New Roman"/>
          <w:szCs w:val="24"/>
        </w:rPr>
      </w:pPr>
      <w:r w:rsidRPr="00B3093C">
        <w:rPr>
          <w:rFonts w:ascii="Times New Roman" w:eastAsia="標楷體" w:hAnsi="Times New Roman" w:cs="Times New Roman"/>
          <w:szCs w:val="24"/>
        </w:rPr>
        <w:t xml:space="preserve">    </w:t>
      </w:r>
      <w:r w:rsidRPr="00B3093C">
        <w:rPr>
          <w:rFonts w:ascii="Times New Roman" w:eastAsia="標楷體" w:hAnsi="Times New Roman" w:cs="Times New Roman"/>
          <w:szCs w:val="24"/>
        </w:rPr>
        <w:t>上學習。</w:t>
      </w:r>
    </w:p>
    <w:p w14:paraId="72DD1079" w14:textId="77777777" w:rsidR="008B4D5C" w:rsidRPr="00B3093C" w:rsidRDefault="008B4D5C" w:rsidP="008B4D5C">
      <w:pPr>
        <w:spacing w:beforeLines="50" w:before="180" w:afterLines="50" w:after="180"/>
        <w:rPr>
          <w:rFonts w:ascii="Times New Roman" w:eastAsia="標楷體" w:hAnsi="Times New Roman" w:cs="Times New Roman"/>
          <w:b/>
          <w:szCs w:val="24"/>
        </w:rPr>
      </w:pPr>
      <w:r w:rsidRPr="00B3093C">
        <w:rPr>
          <w:rFonts w:ascii="Times New Roman" w:eastAsia="標楷體" w:hAnsi="Times New Roman" w:cs="Times New Roman"/>
          <w:b/>
          <w:szCs w:val="24"/>
        </w:rPr>
        <w:t>三、實施方式</w:t>
      </w:r>
    </w:p>
    <w:p w14:paraId="25CDE7BF" w14:textId="77777777" w:rsidR="008B4D5C" w:rsidRPr="00B3093C" w:rsidRDefault="008B4D5C" w:rsidP="008B4D5C">
      <w:pPr>
        <w:rPr>
          <w:rFonts w:ascii="Times New Roman" w:eastAsia="標楷體" w:hAnsi="Times New Roman" w:cs="Times New Roman"/>
          <w:szCs w:val="24"/>
        </w:rPr>
      </w:pPr>
      <w:r w:rsidRPr="00B3093C">
        <w:rPr>
          <w:rFonts w:ascii="Times New Roman" w:eastAsia="標楷體" w:hAnsi="Times New Roman" w:cs="Times New Roman"/>
          <w:szCs w:val="24"/>
        </w:rPr>
        <w:t xml:space="preserve"> </w:t>
      </w:r>
      <w:r w:rsidRPr="00B3093C">
        <w:rPr>
          <w:rFonts w:ascii="Times New Roman" w:eastAsia="標楷體" w:hAnsi="Times New Roman" w:cs="Times New Roman"/>
          <w:szCs w:val="24"/>
        </w:rPr>
        <w:t>（一）線上同步教學</w:t>
      </w:r>
    </w:p>
    <w:p w14:paraId="6740528A" w14:textId="77777777" w:rsidR="008B4D5C" w:rsidRPr="00B3093C" w:rsidRDefault="008B4D5C" w:rsidP="008B4D5C">
      <w:pPr>
        <w:rPr>
          <w:rFonts w:ascii="Times New Roman" w:eastAsia="標楷體" w:hAnsi="Times New Roman" w:cs="Times New Roman"/>
          <w:szCs w:val="24"/>
        </w:rPr>
      </w:pPr>
      <w:r w:rsidRPr="00B3093C">
        <w:rPr>
          <w:rFonts w:ascii="Times New Roman" w:eastAsia="標楷體" w:hAnsi="Times New Roman" w:cs="Times New Roman"/>
          <w:szCs w:val="24"/>
        </w:rPr>
        <w:t xml:space="preserve">       </w:t>
      </w:r>
      <w:r w:rsidRPr="00B3093C">
        <w:rPr>
          <w:rFonts w:ascii="Times New Roman" w:eastAsia="標楷體" w:hAnsi="Times New Roman" w:cs="Times New Roman"/>
          <w:szCs w:val="24"/>
        </w:rPr>
        <w:t>教師運用視訊教學的工具，搭配現有的教材與學生同步上課，透過影像、聲音、文</w:t>
      </w:r>
    </w:p>
    <w:p w14:paraId="29AB7544" w14:textId="77777777" w:rsidR="008B4D5C" w:rsidRPr="00B3093C" w:rsidRDefault="008B4D5C" w:rsidP="008B4D5C">
      <w:pPr>
        <w:rPr>
          <w:rFonts w:ascii="Times New Roman" w:eastAsia="標楷體" w:hAnsi="Times New Roman" w:cs="Times New Roman"/>
          <w:szCs w:val="24"/>
        </w:rPr>
      </w:pPr>
      <w:r w:rsidRPr="00B3093C">
        <w:rPr>
          <w:rFonts w:ascii="Times New Roman" w:eastAsia="標楷體" w:hAnsi="Times New Roman" w:cs="Times New Roman"/>
          <w:szCs w:val="24"/>
        </w:rPr>
        <w:t xml:space="preserve">       </w:t>
      </w:r>
      <w:r w:rsidRPr="00B3093C">
        <w:rPr>
          <w:rFonts w:ascii="Times New Roman" w:eastAsia="標楷體" w:hAnsi="Times New Roman" w:cs="Times New Roman"/>
          <w:szCs w:val="24"/>
        </w:rPr>
        <w:t>字進行互動學習。同步教學時可藉由分組討論、分享心得、報告等方式，以提高學</w:t>
      </w:r>
    </w:p>
    <w:p w14:paraId="31BE7238" w14:textId="77777777" w:rsidR="008B4D5C" w:rsidRPr="00B3093C" w:rsidRDefault="008B4D5C" w:rsidP="008B4D5C">
      <w:pPr>
        <w:rPr>
          <w:rFonts w:ascii="Times New Roman" w:eastAsia="標楷體" w:hAnsi="Times New Roman" w:cs="Times New Roman"/>
          <w:szCs w:val="24"/>
        </w:rPr>
      </w:pPr>
      <w:r w:rsidRPr="00B3093C">
        <w:rPr>
          <w:rFonts w:ascii="Times New Roman" w:eastAsia="標楷體" w:hAnsi="Times New Roman" w:cs="Times New Roman"/>
          <w:szCs w:val="24"/>
        </w:rPr>
        <w:t xml:space="preserve">       </w:t>
      </w:r>
      <w:r w:rsidRPr="00B3093C">
        <w:rPr>
          <w:rFonts w:ascii="Times New Roman" w:eastAsia="標楷體" w:hAnsi="Times New Roman" w:cs="Times New Roman"/>
          <w:szCs w:val="24"/>
        </w:rPr>
        <w:t>生的互動與課程參與。考量學生學習效果，建議學生注視電腦螢幕時間以占每節課</w:t>
      </w:r>
    </w:p>
    <w:p w14:paraId="723090E1" w14:textId="77777777" w:rsidR="008B4D5C" w:rsidRPr="00B3093C" w:rsidRDefault="008B4D5C" w:rsidP="008B4D5C">
      <w:pPr>
        <w:rPr>
          <w:rFonts w:ascii="Times New Roman" w:eastAsia="標楷體" w:hAnsi="Times New Roman" w:cs="Times New Roman"/>
          <w:szCs w:val="24"/>
        </w:rPr>
      </w:pPr>
      <w:r w:rsidRPr="00B3093C">
        <w:rPr>
          <w:rFonts w:ascii="Times New Roman" w:eastAsia="標楷體" w:hAnsi="Times New Roman" w:cs="Times New Roman"/>
          <w:szCs w:val="24"/>
        </w:rPr>
        <w:t xml:space="preserve">       1/2</w:t>
      </w:r>
      <w:r w:rsidRPr="00B3093C">
        <w:rPr>
          <w:rFonts w:ascii="Times New Roman" w:eastAsia="標楷體" w:hAnsi="Times New Roman" w:cs="Times New Roman"/>
          <w:szCs w:val="24"/>
        </w:rPr>
        <w:t>為原則。</w:t>
      </w:r>
    </w:p>
    <w:p w14:paraId="4C32ECF7" w14:textId="77777777" w:rsidR="008B4D5C" w:rsidRPr="00B3093C" w:rsidRDefault="008B4D5C" w:rsidP="008B4D5C">
      <w:pPr>
        <w:rPr>
          <w:rFonts w:ascii="Times New Roman" w:eastAsia="標楷體" w:hAnsi="Times New Roman" w:cs="Times New Roman"/>
          <w:szCs w:val="24"/>
        </w:rPr>
      </w:pPr>
      <w:r w:rsidRPr="00B3093C">
        <w:rPr>
          <w:rFonts w:ascii="Times New Roman" w:eastAsia="標楷體" w:hAnsi="Times New Roman" w:cs="Times New Roman"/>
          <w:szCs w:val="24"/>
        </w:rPr>
        <w:t xml:space="preserve"> </w:t>
      </w:r>
      <w:r w:rsidRPr="00B3093C">
        <w:rPr>
          <w:rFonts w:ascii="Times New Roman" w:eastAsia="標楷體" w:hAnsi="Times New Roman" w:cs="Times New Roman"/>
          <w:szCs w:val="24"/>
        </w:rPr>
        <w:t>（二）線上非同步教學</w:t>
      </w:r>
    </w:p>
    <w:p w14:paraId="58B9A8DB" w14:textId="77777777" w:rsidR="008B4D5C" w:rsidRPr="00B3093C" w:rsidRDefault="008B4D5C" w:rsidP="008B4D5C">
      <w:pPr>
        <w:rPr>
          <w:rFonts w:ascii="Times New Roman" w:eastAsia="標楷體" w:hAnsi="Times New Roman" w:cs="Times New Roman"/>
          <w:szCs w:val="24"/>
        </w:rPr>
      </w:pPr>
      <w:r w:rsidRPr="00B3093C">
        <w:rPr>
          <w:rFonts w:ascii="Times New Roman" w:eastAsia="標楷體" w:hAnsi="Times New Roman" w:cs="Times New Roman"/>
          <w:szCs w:val="24"/>
        </w:rPr>
        <w:t xml:space="preserve">       </w:t>
      </w:r>
      <w:r w:rsidRPr="00B3093C">
        <w:rPr>
          <w:rFonts w:ascii="Times New Roman" w:eastAsia="標楷體" w:hAnsi="Times New Roman" w:cs="Times New Roman"/>
          <w:szCs w:val="24"/>
        </w:rPr>
        <w:t>教師利用</w:t>
      </w:r>
      <w:r w:rsidRPr="00B3093C">
        <w:rPr>
          <w:rFonts w:ascii="Times New Roman" w:eastAsia="標楷體" w:hAnsi="Times New Roman" w:cs="Times New Roman"/>
          <w:szCs w:val="24"/>
        </w:rPr>
        <w:t>Google Classroom</w:t>
      </w:r>
      <w:r w:rsidRPr="00B3093C">
        <w:rPr>
          <w:rFonts w:ascii="Times New Roman" w:eastAsia="標楷體" w:hAnsi="Times New Roman" w:cs="Times New Roman"/>
          <w:szCs w:val="24"/>
        </w:rPr>
        <w:t>平台，將教學內容以圖文、影像存放課程網站中，學生</w:t>
      </w:r>
    </w:p>
    <w:p w14:paraId="658FAD54" w14:textId="77777777" w:rsidR="008B4D5C" w:rsidRPr="00B3093C" w:rsidRDefault="008B4D5C" w:rsidP="008B4D5C">
      <w:pPr>
        <w:rPr>
          <w:rFonts w:ascii="Times New Roman" w:eastAsia="標楷體" w:hAnsi="Times New Roman" w:cs="Times New Roman"/>
          <w:szCs w:val="24"/>
        </w:rPr>
      </w:pPr>
      <w:r w:rsidRPr="00B3093C">
        <w:rPr>
          <w:rFonts w:ascii="Times New Roman" w:eastAsia="標楷體" w:hAnsi="Times New Roman" w:cs="Times New Roman"/>
          <w:szCs w:val="24"/>
        </w:rPr>
        <w:t xml:space="preserve">       </w:t>
      </w:r>
      <w:r w:rsidRPr="00B3093C">
        <w:rPr>
          <w:rFonts w:ascii="Times New Roman" w:eastAsia="標楷體" w:hAnsi="Times New Roman" w:cs="Times New Roman"/>
          <w:szCs w:val="24"/>
        </w:rPr>
        <w:t>可隨時收看或閱讀；或利用線上平台繳交作業、透過線上討論看板發表意見等。</w:t>
      </w:r>
    </w:p>
    <w:p w14:paraId="53F94C33" w14:textId="77777777" w:rsidR="008B4D5C" w:rsidRPr="00B3093C" w:rsidRDefault="008B4D5C" w:rsidP="008B4D5C">
      <w:pPr>
        <w:rPr>
          <w:rFonts w:ascii="Times New Roman" w:eastAsia="標楷體" w:hAnsi="Times New Roman" w:cs="Times New Roman"/>
          <w:szCs w:val="24"/>
        </w:rPr>
      </w:pPr>
      <w:r w:rsidRPr="00B3093C">
        <w:rPr>
          <w:rFonts w:ascii="Times New Roman" w:eastAsia="標楷體" w:hAnsi="Times New Roman" w:cs="Times New Roman"/>
          <w:szCs w:val="24"/>
        </w:rPr>
        <w:t xml:space="preserve"> </w:t>
      </w:r>
      <w:r w:rsidRPr="00B3093C">
        <w:rPr>
          <w:rFonts w:ascii="Times New Roman" w:eastAsia="標楷體" w:hAnsi="Times New Roman" w:cs="Times New Roman"/>
          <w:szCs w:val="24"/>
        </w:rPr>
        <w:t>（三）混成教學（線上同步、線上非同步搭配線下活動）</w:t>
      </w:r>
    </w:p>
    <w:p w14:paraId="1DED34D2" w14:textId="77777777" w:rsidR="008B4D5C" w:rsidRPr="00B3093C" w:rsidRDefault="008B4D5C" w:rsidP="008B4D5C">
      <w:pPr>
        <w:rPr>
          <w:rFonts w:ascii="Times New Roman" w:eastAsia="標楷體" w:hAnsi="Times New Roman" w:cs="Times New Roman"/>
          <w:szCs w:val="24"/>
        </w:rPr>
      </w:pPr>
      <w:r w:rsidRPr="00B3093C">
        <w:rPr>
          <w:rFonts w:ascii="Times New Roman" w:eastAsia="標楷體" w:hAnsi="Times New Roman" w:cs="Times New Roman"/>
          <w:szCs w:val="24"/>
        </w:rPr>
        <w:t xml:space="preserve">       </w:t>
      </w:r>
      <w:r w:rsidRPr="00B3093C">
        <w:rPr>
          <w:rFonts w:ascii="Times New Roman" w:eastAsia="標楷體" w:hAnsi="Times New Roman" w:cs="Times New Roman"/>
          <w:szCs w:val="24"/>
        </w:rPr>
        <w:t>參考「教育雲線上教學便利包</w:t>
      </w:r>
      <w:hyperlink r:id="rId4" w:history="1">
        <w:r w:rsidRPr="00B3093C">
          <w:rPr>
            <w:rFonts w:ascii="Times New Roman" w:eastAsia="標楷體" w:hAnsi="Times New Roman" w:cs="Times New Roman"/>
            <w:color w:val="0563C1"/>
            <w:szCs w:val="24"/>
            <w:u w:val="single"/>
          </w:rPr>
          <w:t>https://learning.cloud.edu.tw/onlinelearning</w:t>
        </w:r>
        <w:r w:rsidRPr="00B3093C">
          <w:rPr>
            <w:rFonts w:ascii="Times New Roman" w:eastAsia="標楷體" w:hAnsi="Times New Roman" w:cs="Times New Roman"/>
            <w:color w:val="0563C1"/>
            <w:szCs w:val="24"/>
            <w:u w:val="single"/>
          </w:rPr>
          <w:t>匯集線上教</w:t>
        </w:r>
      </w:hyperlink>
      <w:r w:rsidRPr="00B3093C">
        <w:rPr>
          <w:rFonts w:ascii="Times New Roman" w:eastAsia="標楷體" w:hAnsi="Times New Roman" w:cs="Times New Roman"/>
          <w:szCs w:val="24"/>
        </w:rPr>
        <w:t xml:space="preserve">  </w:t>
      </w:r>
    </w:p>
    <w:p w14:paraId="30100C2B" w14:textId="77777777" w:rsidR="008B4D5C" w:rsidRPr="00B3093C" w:rsidRDefault="008B4D5C" w:rsidP="008B4D5C">
      <w:pPr>
        <w:rPr>
          <w:rFonts w:ascii="Times New Roman" w:eastAsia="標楷體" w:hAnsi="Times New Roman" w:cs="Times New Roman"/>
          <w:szCs w:val="24"/>
        </w:rPr>
      </w:pPr>
      <w:r w:rsidRPr="00B3093C">
        <w:rPr>
          <w:rFonts w:ascii="Times New Roman" w:eastAsia="標楷體" w:hAnsi="Times New Roman" w:cs="Times New Roman"/>
          <w:szCs w:val="24"/>
        </w:rPr>
        <w:t xml:space="preserve">       </w:t>
      </w:r>
      <w:r w:rsidRPr="00B3093C">
        <w:rPr>
          <w:rFonts w:ascii="Times New Roman" w:eastAsia="標楷體" w:hAnsi="Times New Roman" w:cs="Times New Roman"/>
          <w:szCs w:val="24"/>
        </w:rPr>
        <w:t>學平台、數位學習教材、多媒體工具等資源於教學中。可視課程內容調整同步及非</w:t>
      </w:r>
    </w:p>
    <w:p w14:paraId="72AFAA14" w14:textId="77777777" w:rsidR="008B4D5C" w:rsidRPr="00B3093C" w:rsidRDefault="008B4D5C" w:rsidP="008B4D5C">
      <w:pPr>
        <w:rPr>
          <w:rFonts w:ascii="Times New Roman" w:eastAsia="標楷體" w:hAnsi="Times New Roman" w:cs="Times New Roman"/>
          <w:szCs w:val="24"/>
        </w:rPr>
      </w:pPr>
      <w:r w:rsidRPr="00B3093C">
        <w:rPr>
          <w:rFonts w:ascii="Times New Roman" w:eastAsia="標楷體" w:hAnsi="Times New Roman" w:cs="Times New Roman"/>
          <w:szCs w:val="24"/>
        </w:rPr>
        <w:t xml:space="preserve">       </w:t>
      </w:r>
      <w:r w:rsidRPr="00B3093C">
        <w:rPr>
          <w:rFonts w:ascii="Times New Roman" w:eastAsia="標楷體" w:hAnsi="Times New Roman" w:cs="Times New Roman"/>
          <w:szCs w:val="24"/>
        </w:rPr>
        <w:t>同步課程比例。</w:t>
      </w:r>
    </w:p>
    <w:p w14:paraId="581CC703" w14:textId="77777777" w:rsidR="008B4D5C" w:rsidRPr="00B3093C" w:rsidRDefault="008B4D5C" w:rsidP="008B4D5C">
      <w:pPr>
        <w:spacing w:beforeLines="50" w:before="180" w:afterLines="50" w:after="180"/>
        <w:rPr>
          <w:rFonts w:ascii="Times New Roman" w:eastAsia="標楷體" w:hAnsi="Times New Roman" w:cs="Times New Roman"/>
          <w:b/>
          <w:szCs w:val="24"/>
        </w:rPr>
      </w:pPr>
      <w:r w:rsidRPr="00B3093C">
        <w:rPr>
          <w:rFonts w:ascii="Times New Roman" w:eastAsia="標楷體" w:hAnsi="Times New Roman" w:cs="Times New Roman"/>
          <w:b/>
          <w:szCs w:val="24"/>
        </w:rPr>
        <w:t>四、課程實施原則</w:t>
      </w:r>
    </w:p>
    <w:p w14:paraId="630BA0C5" w14:textId="77777777" w:rsidR="008B4D5C" w:rsidRPr="00B3093C" w:rsidRDefault="008B4D5C" w:rsidP="008B4D5C">
      <w:pPr>
        <w:rPr>
          <w:rFonts w:ascii="Times New Roman" w:eastAsia="標楷體" w:hAnsi="Times New Roman" w:cs="Times New Roman"/>
          <w:szCs w:val="24"/>
        </w:rPr>
      </w:pPr>
      <w:r w:rsidRPr="00B3093C">
        <w:rPr>
          <w:rFonts w:ascii="Times New Roman" w:eastAsia="標楷體" w:hAnsi="Times New Roman" w:cs="Times New Roman"/>
          <w:szCs w:val="24"/>
        </w:rPr>
        <w:t xml:space="preserve"> </w:t>
      </w:r>
      <w:r w:rsidRPr="00B3093C">
        <w:rPr>
          <w:rFonts w:ascii="Times New Roman" w:eastAsia="標楷體" w:hAnsi="Times New Roman" w:cs="Times New Roman"/>
          <w:szCs w:val="24"/>
        </w:rPr>
        <w:t>（一）學生停止到校上課期間，學校實施居家線上教學屬正式課程，不另行補課。</w:t>
      </w:r>
    </w:p>
    <w:p w14:paraId="502387DF" w14:textId="77777777" w:rsidR="008B4D5C" w:rsidRPr="00B3093C" w:rsidRDefault="008B4D5C" w:rsidP="008B4D5C">
      <w:pPr>
        <w:rPr>
          <w:rFonts w:ascii="Times New Roman" w:eastAsia="標楷體" w:hAnsi="Times New Roman" w:cs="Times New Roman"/>
          <w:szCs w:val="24"/>
        </w:rPr>
      </w:pPr>
      <w:r w:rsidRPr="00B3093C">
        <w:rPr>
          <w:rFonts w:ascii="Times New Roman" w:eastAsia="標楷體" w:hAnsi="Times New Roman" w:cs="Times New Roman"/>
          <w:szCs w:val="24"/>
        </w:rPr>
        <w:t xml:space="preserve"> </w:t>
      </w:r>
      <w:r w:rsidRPr="00B3093C">
        <w:rPr>
          <w:rFonts w:ascii="Times New Roman" w:eastAsia="標楷體" w:hAnsi="Times New Roman" w:cs="Times New Roman"/>
          <w:szCs w:val="24"/>
        </w:rPr>
        <w:t>（二）任課老師關心學生參與線上學習情形，適時提供諮詢與協助，並從寬採計學生出缺</w:t>
      </w:r>
    </w:p>
    <w:p w14:paraId="7E205BD6" w14:textId="77777777" w:rsidR="008B4D5C" w:rsidRPr="00B3093C" w:rsidRDefault="008B4D5C" w:rsidP="008B4D5C">
      <w:pPr>
        <w:rPr>
          <w:rFonts w:ascii="Times New Roman" w:eastAsia="標楷體" w:hAnsi="Times New Roman" w:cs="Times New Roman"/>
          <w:szCs w:val="24"/>
        </w:rPr>
      </w:pPr>
      <w:r w:rsidRPr="00B3093C">
        <w:rPr>
          <w:rFonts w:ascii="Times New Roman" w:eastAsia="標楷體" w:hAnsi="Times New Roman" w:cs="Times New Roman"/>
          <w:szCs w:val="24"/>
        </w:rPr>
        <w:t xml:space="preserve">       </w:t>
      </w:r>
      <w:r w:rsidRPr="00B3093C">
        <w:rPr>
          <w:rFonts w:ascii="Times New Roman" w:eastAsia="標楷體" w:hAnsi="Times New Roman" w:cs="Times New Roman"/>
          <w:szCs w:val="24"/>
        </w:rPr>
        <w:t>席紀錄。倘學生無法參加線上教學課程，仍應依學校請假規定辦理。</w:t>
      </w:r>
    </w:p>
    <w:p w14:paraId="3A701B2D" w14:textId="77777777" w:rsidR="008B4D5C" w:rsidRPr="00B3093C" w:rsidRDefault="008B4D5C" w:rsidP="008B4D5C">
      <w:pPr>
        <w:rPr>
          <w:rFonts w:ascii="Times New Roman" w:eastAsia="標楷體" w:hAnsi="Times New Roman" w:cs="Times New Roman"/>
          <w:szCs w:val="24"/>
        </w:rPr>
      </w:pPr>
      <w:r w:rsidRPr="00B3093C">
        <w:rPr>
          <w:rFonts w:ascii="Times New Roman" w:eastAsia="標楷體" w:hAnsi="Times New Roman" w:cs="Times New Roman"/>
          <w:szCs w:val="24"/>
        </w:rPr>
        <w:t xml:space="preserve"> </w:t>
      </w:r>
      <w:r w:rsidRPr="00B3093C">
        <w:rPr>
          <w:rFonts w:ascii="Times New Roman" w:eastAsia="標楷體" w:hAnsi="Times New Roman" w:cs="Times New Roman"/>
          <w:szCs w:val="24"/>
        </w:rPr>
        <w:t>（三）線上教學期間，教學活動按照排定課表實施，另得視實際需要彈性調整之。</w:t>
      </w:r>
    </w:p>
    <w:p w14:paraId="79CF5FB1" w14:textId="77777777" w:rsidR="008B4D5C" w:rsidRPr="00B3093C" w:rsidRDefault="008B4D5C" w:rsidP="008B4D5C">
      <w:pPr>
        <w:spacing w:beforeLines="50" w:before="180" w:afterLines="50" w:after="180"/>
        <w:rPr>
          <w:rFonts w:ascii="Times New Roman" w:eastAsia="標楷體" w:hAnsi="Times New Roman" w:cs="Times New Roman"/>
          <w:b/>
          <w:szCs w:val="24"/>
        </w:rPr>
      </w:pPr>
      <w:r w:rsidRPr="00B3093C">
        <w:rPr>
          <w:rFonts w:ascii="Times New Roman" w:eastAsia="標楷體" w:hAnsi="Times New Roman" w:cs="Times New Roman"/>
          <w:b/>
          <w:szCs w:val="24"/>
        </w:rPr>
        <w:t>五、評量方式</w:t>
      </w:r>
    </w:p>
    <w:p w14:paraId="2396FB0B" w14:textId="77777777" w:rsidR="008B4D5C" w:rsidRPr="00B3093C" w:rsidRDefault="008B4D5C" w:rsidP="008B4D5C">
      <w:pPr>
        <w:rPr>
          <w:rFonts w:ascii="Times New Roman" w:eastAsia="標楷體" w:hAnsi="Times New Roman" w:cs="Times New Roman"/>
          <w:szCs w:val="24"/>
        </w:rPr>
      </w:pPr>
      <w:r w:rsidRPr="00B3093C">
        <w:rPr>
          <w:rFonts w:ascii="Times New Roman" w:eastAsia="標楷體" w:hAnsi="Times New Roman" w:cs="Times New Roman"/>
          <w:szCs w:val="24"/>
        </w:rPr>
        <w:t xml:space="preserve"> </w:t>
      </w:r>
      <w:r w:rsidRPr="00B3093C">
        <w:rPr>
          <w:rFonts w:ascii="Times New Roman" w:eastAsia="標楷體" w:hAnsi="Times New Roman" w:cs="Times New Roman"/>
          <w:szCs w:val="24"/>
        </w:rPr>
        <w:t>（一）依據「高級中等學校學生學習評量辦法」規定，由學校各學科「教學研究會」或學</w:t>
      </w:r>
    </w:p>
    <w:p w14:paraId="7229A4A4" w14:textId="77777777" w:rsidR="008B4D5C" w:rsidRPr="00B3093C" w:rsidRDefault="008B4D5C" w:rsidP="008B4D5C">
      <w:pPr>
        <w:rPr>
          <w:rFonts w:ascii="Times New Roman" w:eastAsia="標楷體" w:hAnsi="Times New Roman" w:cs="Times New Roman"/>
          <w:szCs w:val="24"/>
        </w:rPr>
      </w:pPr>
      <w:r w:rsidRPr="00B3093C">
        <w:rPr>
          <w:rFonts w:ascii="Times New Roman" w:eastAsia="標楷體" w:hAnsi="Times New Roman" w:cs="Times New Roman"/>
          <w:szCs w:val="24"/>
        </w:rPr>
        <w:t xml:space="preserve">       </w:t>
      </w:r>
      <w:r w:rsidRPr="00B3093C">
        <w:rPr>
          <w:rFonts w:ascii="Times New Roman" w:eastAsia="標楷體" w:hAnsi="Times New Roman" w:cs="Times New Roman"/>
          <w:szCs w:val="24"/>
        </w:rPr>
        <w:t>校「課程發展委員會」討論、調整定期評量次數或改採其他多元評量方式，並得視</w:t>
      </w:r>
    </w:p>
    <w:p w14:paraId="429E2B01" w14:textId="77777777" w:rsidR="008B4D5C" w:rsidRPr="00B3093C" w:rsidRDefault="008B4D5C" w:rsidP="008B4D5C">
      <w:pPr>
        <w:rPr>
          <w:rFonts w:ascii="Times New Roman" w:eastAsia="標楷體" w:hAnsi="Times New Roman" w:cs="Times New Roman"/>
          <w:szCs w:val="24"/>
        </w:rPr>
      </w:pPr>
      <w:r w:rsidRPr="00B3093C">
        <w:rPr>
          <w:rFonts w:ascii="Times New Roman" w:eastAsia="標楷體" w:hAnsi="Times New Roman" w:cs="Times New Roman"/>
          <w:szCs w:val="24"/>
        </w:rPr>
        <w:lastRenderedPageBreak/>
        <w:t xml:space="preserve">       </w:t>
      </w:r>
      <w:r w:rsidRPr="00B3093C">
        <w:rPr>
          <w:rFonts w:ascii="Times New Roman" w:eastAsia="標楷體" w:hAnsi="Times New Roman" w:cs="Times New Roman"/>
          <w:szCs w:val="24"/>
        </w:rPr>
        <w:t>需要調整學期成績計算方式。</w:t>
      </w:r>
    </w:p>
    <w:p w14:paraId="48E48FEB" w14:textId="77777777" w:rsidR="008B4D5C" w:rsidRPr="00B3093C" w:rsidRDefault="008B4D5C" w:rsidP="008B4D5C">
      <w:pPr>
        <w:rPr>
          <w:rFonts w:ascii="Times New Roman" w:eastAsia="標楷體" w:hAnsi="Times New Roman" w:cs="Times New Roman"/>
          <w:szCs w:val="24"/>
        </w:rPr>
      </w:pPr>
      <w:r w:rsidRPr="00B3093C">
        <w:rPr>
          <w:rFonts w:ascii="Times New Roman" w:eastAsia="標楷體" w:hAnsi="Times New Roman" w:cs="Times New Roman"/>
          <w:szCs w:val="24"/>
        </w:rPr>
        <w:t xml:space="preserve"> </w:t>
      </w:r>
      <w:r w:rsidRPr="00B3093C">
        <w:rPr>
          <w:rFonts w:ascii="Times New Roman" w:eastAsia="標楷體" w:hAnsi="Times New Roman" w:cs="Times New Roman"/>
          <w:szCs w:val="24"/>
        </w:rPr>
        <w:t>（二）調整後之評量方式，及學期成績計算的平時成績及段考成績的占分比例，於同一年</w:t>
      </w:r>
    </w:p>
    <w:p w14:paraId="0371F9F3" w14:textId="77777777" w:rsidR="008B4D5C" w:rsidRPr="00B3093C" w:rsidRDefault="008B4D5C" w:rsidP="008B4D5C">
      <w:pPr>
        <w:rPr>
          <w:rFonts w:ascii="Times New Roman" w:eastAsia="標楷體" w:hAnsi="Times New Roman" w:cs="Times New Roman"/>
          <w:szCs w:val="24"/>
        </w:rPr>
      </w:pPr>
      <w:r w:rsidRPr="00B3093C">
        <w:rPr>
          <w:rFonts w:ascii="Times New Roman" w:eastAsia="標楷體" w:hAnsi="Times New Roman" w:cs="Times New Roman"/>
          <w:szCs w:val="24"/>
        </w:rPr>
        <w:t xml:space="preserve">       </w:t>
      </w:r>
      <w:r w:rsidRPr="00B3093C">
        <w:rPr>
          <w:rFonts w:ascii="Times New Roman" w:eastAsia="標楷體" w:hAnsi="Times New Roman" w:cs="Times New Roman"/>
          <w:szCs w:val="24"/>
        </w:rPr>
        <w:t>級、同一科目之所有學生，應具有一致性。</w:t>
      </w:r>
    </w:p>
    <w:p w14:paraId="468E8F02" w14:textId="77777777" w:rsidR="008B4D5C" w:rsidRPr="00B3093C" w:rsidRDefault="008B4D5C" w:rsidP="008B4D5C">
      <w:pPr>
        <w:rPr>
          <w:rFonts w:ascii="Times New Roman" w:eastAsia="標楷體" w:hAnsi="Times New Roman" w:cs="Times New Roman"/>
          <w:szCs w:val="24"/>
        </w:rPr>
      </w:pPr>
      <w:r w:rsidRPr="00B3093C">
        <w:rPr>
          <w:rFonts w:ascii="Times New Roman" w:eastAsia="標楷體" w:hAnsi="Times New Roman" w:cs="Times New Roman"/>
          <w:szCs w:val="24"/>
        </w:rPr>
        <w:t xml:space="preserve"> </w:t>
      </w:r>
      <w:r w:rsidRPr="00B3093C">
        <w:rPr>
          <w:rFonts w:ascii="Times New Roman" w:eastAsia="標楷體" w:hAnsi="Times New Roman" w:cs="Times New Roman"/>
          <w:szCs w:val="24"/>
        </w:rPr>
        <w:t>（三）因應學生停止到校上課而調整的評量方式、成績計算方式、段考占分比例，除應確</w:t>
      </w:r>
    </w:p>
    <w:p w14:paraId="66110E40" w14:textId="77777777" w:rsidR="008B4D5C" w:rsidRPr="00B3093C" w:rsidRDefault="008B4D5C" w:rsidP="008B4D5C">
      <w:pPr>
        <w:rPr>
          <w:rFonts w:ascii="Times New Roman" w:eastAsia="標楷體" w:hAnsi="Times New Roman" w:cs="Times New Roman"/>
          <w:szCs w:val="24"/>
        </w:rPr>
      </w:pPr>
      <w:r w:rsidRPr="00B3093C">
        <w:rPr>
          <w:rFonts w:ascii="Times New Roman" w:eastAsia="標楷體" w:hAnsi="Times New Roman" w:cs="Times New Roman"/>
          <w:szCs w:val="24"/>
        </w:rPr>
        <w:t xml:space="preserve">       </w:t>
      </w:r>
      <w:r w:rsidRPr="00B3093C">
        <w:rPr>
          <w:rFonts w:ascii="Times New Roman" w:eastAsia="標楷體" w:hAnsi="Times New Roman" w:cs="Times New Roman"/>
          <w:szCs w:val="24"/>
        </w:rPr>
        <w:t>保所有學生一致，並於將來提經學校「繁星推薦委員會」審議確認，不得影響學生</w:t>
      </w:r>
    </w:p>
    <w:p w14:paraId="375C94E0" w14:textId="77777777" w:rsidR="008B4D5C" w:rsidRPr="00B3093C" w:rsidRDefault="008B4D5C" w:rsidP="008B4D5C">
      <w:pPr>
        <w:rPr>
          <w:rFonts w:ascii="Times New Roman" w:eastAsia="標楷體" w:hAnsi="Times New Roman" w:cs="Times New Roman"/>
          <w:szCs w:val="24"/>
        </w:rPr>
      </w:pPr>
      <w:r w:rsidRPr="00B3093C">
        <w:rPr>
          <w:rFonts w:ascii="Times New Roman" w:eastAsia="標楷體" w:hAnsi="Times New Roman" w:cs="Times New Roman"/>
          <w:szCs w:val="24"/>
        </w:rPr>
        <w:t xml:space="preserve">       </w:t>
      </w:r>
      <w:r w:rsidRPr="00B3093C">
        <w:rPr>
          <w:rFonts w:ascii="Times New Roman" w:eastAsia="標楷體" w:hAnsi="Times New Roman" w:cs="Times New Roman"/>
          <w:szCs w:val="24"/>
        </w:rPr>
        <w:t>參與繁星推薦的權益。</w:t>
      </w:r>
    </w:p>
    <w:p w14:paraId="75C8373A" w14:textId="77777777" w:rsidR="008B4D5C" w:rsidRPr="00B3093C" w:rsidRDefault="008B4D5C" w:rsidP="008B4D5C">
      <w:pPr>
        <w:spacing w:beforeLines="50" w:before="180" w:afterLines="50" w:after="180"/>
        <w:rPr>
          <w:rFonts w:ascii="Times New Roman" w:eastAsia="標楷體" w:hAnsi="Times New Roman" w:cs="Times New Roman"/>
          <w:b/>
          <w:szCs w:val="24"/>
        </w:rPr>
      </w:pPr>
      <w:r w:rsidRPr="00B3093C">
        <w:rPr>
          <w:rFonts w:ascii="Times New Roman" w:eastAsia="標楷體" w:hAnsi="Times New Roman" w:cs="Times New Roman"/>
          <w:b/>
          <w:szCs w:val="24"/>
        </w:rPr>
        <w:t>六、課程實施策略</w:t>
      </w:r>
    </w:p>
    <w:p w14:paraId="1CFBB4D1" w14:textId="77777777" w:rsidR="008B4D5C" w:rsidRPr="00B3093C" w:rsidRDefault="008B4D5C" w:rsidP="008B4D5C">
      <w:pPr>
        <w:rPr>
          <w:rFonts w:ascii="Times New Roman" w:eastAsia="標楷體" w:hAnsi="Times New Roman" w:cs="Times New Roman"/>
          <w:spacing w:val="-3"/>
          <w:w w:val="110"/>
          <w:szCs w:val="24"/>
        </w:rPr>
      </w:pPr>
      <w:r w:rsidRPr="00B3093C">
        <w:rPr>
          <w:rFonts w:ascii="Times New Roman" w:eastAsia="標楷體" w:hAnsi="Times New Roman" w:cs="Times New Roman"/>
          <w:szCs w:val="24"/>
        </w:rPr>
        <w:t xml:space="preserve"> </w:t>
      </w:r>
      <w:r w:rsidRPr="00B3093C">
        <w:rPr>
          <w:rFonts w:ascii="Times New Roman" w:eastAsia="標楷體" w:hAnsi="Times New Roman" w:cs="Times New Roman"/>
          <w:szCs w:val="24"/>
        </w:rPr>
        <w:t>（一）</w:t>
      </w:r>
      <w:r w:rsidRPr="00B3093C">
        <w:rPr>
          <w:rFonts w:ascii="Times New Roman" w:eastAsia="標楷體" w:hAnsi="Times New Roman" w:cs="Times New Roman"/>
          <w:spacing w:val="-3"/>
          <w:w w:val="110"/>
          <w:szCs w:val="24"/>
        </w:rPr>
        <w:t>注意學生上網使用態度與行為。</w:t>
      </w:r>
    </w:p>
    <w:p w14:paraId="7F547C6E" w14:textId="77777777" w:rsidR="008B4D5C" w:rsidRPr="00B3093C" w:rsidRDefault="008B4D5C" w:rsidP="008B4D5C">
      <w:pPr>
        <w:rPr>
          <w:rFonts w:ascii="Times New Roman" w:eastAsia="標楷體" w:hAnsi="Times New Roman" w:cs="Times New Roman"/>
          <w:spacing w:val="-3"/>
          <w:w w:val="110"/>
          <w:szCs w:val="24"/>
        </w:rPr>
      </w:pPr>
      <w:r w:rsidRPr="00B3093C">
        <w:rPr>
          <w:rFonts w:ascii="Times New Roman" w:eastAsia="標楷體" w:hAnsi="Times New Roman" w:cs="Times New Roman"/>
          <w:spacing w:val="-3"/>
          <w:w w:val="110"/>
          <w:szCs w:val="24"/>
        </w:rPr>
        <w:t xml:space="preserve"> </w:t>
      </w:r>
      <w:r w:rsidRPr="00B3093C">
        <w:rPr>
          <w:rFonts w:ascii="Times New Roman" w:eastAsia="標楷體" w:hAnsi="Times New Roman" w:cs="Times New Roman"/>
          <w:szCs w:val="24"/>
        </w:rPr>
        <w:t>（二）</w:t>
      </w:r>
      <w:r w:rsidRPr="00B3093C">
        <w:rPr>
          <w:rFonts w:ascii="Times New Roman" w:eastAsia="標楷體" w:hAnsi="Times New Roman" w:cs="Times New Roman"/>
          <w:spacing w:val="-3"/>
          <w:w w:val="110"/>
          <w:szCs w:val="24"/>
        </w:rPr>
        <w:t>與家長建立順暢溝通管道。</w:t>
      </w:r>
    </w:p>
    <w:p w14:paraId="6736853D" w14:textId="77777777" w:rsidR="008B4D5C" w:rsidRPr="00B3093C" w:rsidRDefault="008B4D5C" w:rsidP="008B4D5C">
      <w:pPr>
        <w:rPr>
          <w:rFonts w:ascii="Times New Roman" w:eastAsia="標楷體" w:hAnsi="Times New Roman" w:cs="Times New Roman"/>
          <w:spacing w:val="-3"/>
          <w:w w:val="110"/>
          <w:szCs w:val="24"/>
        </w:rPr>
      </w:pPr>
      <w:r w:rsidRPr="00B3093C">
        <w:rPr>
          <w:rFonts w:ascii="Times New Roman" w:eastAsia="標楷體" w:hAnsi="Times New Roman" w:cs="Times New Roman"/>
          <w:szCs w:val="24"/>
        </w:rPr>
        <w:t xml:space="preserve"> </w:t>
      </w:r>
      <w:r w:rsidRPr="00B3093C">
        <w:rPr>
          <w:rFonts w:ascii="Times New Roman" w:eastAsia="標楷體" w:hAnsi="Times New Roman" w:cs="Times New Roman"/>
          <w:szCs w:val="24"/>
        </w:rPr>
        <w:t>（三）</w:t>
      </w:r>
      <w:r w:rsidRPr="00B3093C">
        <w:rPr>
          <w:rFonts w:ascii="Times New Roman" w:eastAsia="標楷體" w:hAnsi="Times New Roman" w:cs="Times New Roman"/>
          <w:spacing w:val="-3"/>
          <w:w w:val="110"/>
          <w:szCs w:val="24"/>
        </w:rPr>
        <w:t>教學過程有師生互動時間，並搭配獎勵制度，以提升學生參與感及學習成效。</w:t>
      </w:r>
      <w:r w:rsidRPr="00B3093C">
        <w:rPr>
          <w:rFonts w:ascii="Times New Roman" w:eastAsia="標楷體" w:hAnsi="Times New Roman" w:cs="Times New Roman"/>
          <w:spacing w:val="-3"/>
          <w:w w:val="110"/>
          <w:szCs w:val="24"/>
        </w:rPr>
        <w:t xml:space="preserve">   </w:t>
      </w:r>
    </w:p>
    <w:p w14:paraId="31A269F9" w14:textId="77777777" w:rsidR="008B4D5C" w:rsidRPr="00B3093C" w:rsidRDefault="008B4D5C" w:rsidP="008B4D5C">
      <w:pPr>
        <w:rPr>
          <w:rFonts w:ascii="Times New Roman" w:eastAsia="標楷體" w:hAnsi="Times New Roman" w:cs="Times New Roman"/>
          <w:szCs w:val="24"/>
        </w:rPr>
      </w:pPr>
      <w:r w:rsidRPr="00B3093C">
        <w:rPr>
          <w:rFonts w:ascii="Times New Roman" w:eastAsia="標楷體" w:hAnsi="Times New Roman" w:cs="Times New Roman"/>
          <w:szCs w:val="24"/>
        </w:rPr>
        <w:t xml:space="preserve"> </w:t>
      </w:r>
      <w:r w:rsidRPr="00B3093C">
        <w:rPr>
          <w:rFonts w:ascii="Times New Roman" w:eastAsia="標楷體" w:hAnsi="Times New Roman" w:cs="Times New Roman"/>
          <w:szCs w:val="24"/>
        </w:rPr>
        <w:t>（四）鼓勵學生在課餘時間使用數位學習平臺資源、運用線上工具自學、指派延續性學習</w:t>
      </w:r>
    </w:p>
    <w:p w14:paraId="3EC8561D" w14:textId="77777777" w:rsidR="008B4D5C" w:rsidRPr="00B3093C" w:rsidRDefault="008B4D5C" w:rsidP="008B4D5C">
      <w:pPr>
        <w:rPr>
          <w:rFonts w:ascii="Times New Roman" w:eastAsia="標楷體" w:hAnsi="Times New Roman" w:cs="Times New Roman"/>
          <w:szCs w:val="24"/>
        </w:rPr>
      </w:pPr>
      <w:r w:rsidRPr="00B3093C">
        <w:rPr>
          <w:rFonts w:ascii="Times New Roman" w:eastAsia="標楷體" w:hAnsi="Times New Roman" w:cs="Times New Roman"/>
          <w:szCs w:val="24"/>
        </w:rPr>
        <w:t xml:space="preserve">       </w:t>
      </w:r>
      <w:r w:rsidRPr="00B3093C">
        <w:rPr>
          <w:rFonts w:ascii="Times New Roman" w:eastAsia="標楷體" w:hAnsi="Times New Roman" w:cs="Times New Roman"/>
          <w:szCs w:val="24"/>
        </w:rPr>
        <w:t>活動任務、線上繳交作業等方式實施居家線上學習。</w:t>
      </w:r>
    </w:p>
    <w:p w14:paraId="269C7C84" w14:textId="77777777" w:rsidR="008B4D5C" w:rsidRPr="00B3093C" w:rsidRDefault="008B4D5C" w:rsidP="008B4D5C">
      <w:pPr>
        <w:spacing w:beforeLines="50" w:before="180" w:afterLines="50" w:after="180"/>
        <w:rPr>
          <w:rFonts w:ascii="Times New Roman" w:eastAsia="標楷體" w:hAnsi="Times New Roman" w:cs="Times New Roman"/>
          <w:b/>
          <w:szCs w:val="24"/>
        </w:rPr>
      </w:pPr>
      <w:r w:rsidRPr="00B3093C">
        <w:rPr>
          <w:rFonts w:ascii="Times New Roman" w:eastAsia="標楷體" w:hAnsi="Times New Roman" w:cs="Times New Roman"/>
          <w:b/>
          <w:szCs w:val="24"/>
        </w:rPr>
        <w:t>七、督導機制</w:t>
      </w:r>
    </w:p>
    <w:p w14:paraId="5C618F98" w14:textId="77777777" w:rsidR="008B4D5C" w:rsidRPr="00B3093C" w:rsidRDefault="008B4D5C" w:rsidP="008B4D5C">
      <w:pPr>
        <w:rPr>
          <w:rFonts w:ascii="Times New Roman" w:eastAsia="標楷體" w:hAnsi="Times New Roman" w:cs="Times New Roman"/>
          <w:szCs w:val="24"/>
        </w:rPr>
      </w:pPr>
      <w:r w:rsidRPr="00B3093C">
        <w:rPr>
          <w:rFonts w:ascii="Times New Roman" w:eastAsia="標楷體" w:hAnsi="Times New Roman" w:cs="Times New Roman"/>
          <w:szCs w:val="24"/>
        </w:rPr>
        <w:t xml:space="preserve"> </w:t>
      </w:r>
      <w:r w:rsidRPr="00B3093C">
        <w:rPr>
          <w:rFonts w:ascii="Times New Roman" w:eastAsia="標楷體" w:hAnsi="Times New Roman" w:cs="Times New Roman"/>
          <w:szCs w:val="24"/>
        </w:rPr>
        <w:t>（一）透過檢視教學成效或工作會議，與教師分享、討論精進作為及問題解決方式，蒐集</w:t>
      </w:r>
    </w:p>
    <w:p w14:paraId="25CEAA8A" w14:textId="77777777" w:rsidR="008B4D5C" w:rsidRPr="00B3093C" w:rsidRDefault="008B4D5C" w:rsidP="008B4D5C">
      <w:pPr>
        <w:rPr>
          <w:rFonts w:ascii="Times New Roman" w:eastAsia="標楷體" w:hAnsi="Times New Roman" w:cs="Times New Roman"/>
          <w:szCs w:val="24"/>
        </w:rPr>
      </w:pPr>
      <w:r w:rsidRPr="00B3093C">
        <w:rPr>
          <w:rFonts w:ascii="Times New Roman" w:eastAsia="標楷體" w:hAnsi="Times New Roman" w:cs="Times New Roman"/>
          <w:szCs w:val="24"/>
        </w:rPr>
        <w:t xml:space="preserve">       </w:t>
      </w:r>
      <w:r w:rsidRPr="00B3093C">
        <w:rPr>
          <w:rFonts w:ascii="Times New Roman" w:eastAsia="標楷體" w:hAnsi="Times New Roman" w:cs="Times New Roman"/>
          <w:szCs w:val="24"/>
        </w:rPr>
        <w:t>回饋意見納入後續滾動式調整參考。</w:t>
      </w:r>
    </w:p>
    <w:p w14:paraId="04712E54" w14:textId="77777777" w:rsidR="008B4D5C" w:rsidRPr="00B3093C" w:rsidRDefault="008B4D5C" w:rsidP="008B4D5C">
      <w:pPr>
        <w:rPr>
          <w:rFonts w:ascii="Times New Roman" w:eastAsia="標楷體" w:hAnsi="Times New Roman" w:cs="Times New Roman"/>
          <w:szCs w:val="24"/>
        </w:rPr>
      </w:pPr>
      <w:r w:rsidRPr="00B3093C">
        <w:rPr>
          <w:rFonts w:ascii="Times New Roman" w:eastAsia="標楷體" w:hAnsi="Times New Roman" w:cs="Times New Roman"/>
          <w:szCs w:val="24"/>
        </w:rPr>
        <w:t xml:space="preserve"> </w:t>
      </w:r>
      <w:r w:rsidRPr="00B3093C">
        <w:rPr>
          <w:rFonts w:ascii="Times New Roman" w:eastAsia="標楷體" w:hAnsi="Times New Roman" w:cs="Times New Roman"/>
          <w:szCs w:val="24"/>
        </w:rPr>
        <w:t>（二）提供教師調整教學進度的彈性，並且整備學校數位教學資源。</w:t>
      </w:r>
    </w:p>
    <w:p w14:paraId="050AF6DB" w14:textId="77777777" w:rsidR="008B4D5C" w:rsidRPr="00B3093C" w:rsidRDefault="008B4D5C" w:rsidP="008B4D5C">
      <w:pPr>
        <w:rPr>
          <w:rFonts w:ascii="Times New Roman" w:eastAsia="標楷體" w:hAnsi="Times New Roman" w:cs="Times New Roman"/>
          <w:szCs w:val="24"/>
        </w:rPr>
      </w:pPr>
      <w:r w:rsidRPr="00B3093C">
        <w:rPr>
          <w:rFonts w:ascii="Times New Roman" w:eastAsia="標楷體" w:hAnsi="Times New Roman" w:cs="Times New Roman"/>
          <w:szCs w:val="24"/>
        </w:rPr>
        <w:t xml:space="preserve"> </w:t>
      </w:r>
      <w:r w:rsidRPr="00B3093C">
        <w:rPr>
          <w:rFonts w:ascii="Times New Roman" w:eastAsia="標楷體" w:hAnsi="Times New Roman" w:cs="Times New Roman"/>
          <w:szCs w:val="24"/>
        </w:rPr>
        <w:t>（三）線上教學實施計畫應經學校課程發展委員會通過，相關規劃與實施資料留校備查。</w:t>
      </w:r>
    </w:p>
    <w:p w14:paraId="6EE743E5" w14:textId="10ACD4BA" w:rsidR="0049782F" w:rsidRPr="008B4D5C" w:rsidRDefault="008B4D5C" w:rsidP="008B4D5C">
      <w:r w:rsidRPr="00B3093C">
        <w:rPr>
          <w:rFonts w:ascii="Times New Roman" w:eastAsia="標楷體" w:hAnsi="Times New Roman" w:cs="Times New Roman"/>
          <w:b/>
          <w:szCs w:val="24"/>
        </w:rPr>
        <w:t>八、本線上教學計畫經學校課程發展委員會會議通過後實施，修正時亦同。</w:t>
      </w:r>
    </w:p>
    <w:sectPr w:rsidR="0049782F" w:rsidRPr="008B4D5C" w:rsidSect="0049782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2F"/>
    <w:rsid w:val="00317200"/>
    <w:rsid w:val="0049782F"/>
    <w:rsid w:val="008B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CEF3B"/>
  <w15:chartTrackingRefBased/>
  <w15:docId w15:val="{CBDB0DF8-86D8-4802-97DE-6929AC97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82F"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978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No Spacing"/>
    <w:uiPriority w:val="1"/>
    <w:qFormat/>
    <w:rsid w:val="0049782F"/>
    <w:pPr>
      <w:widowControl w:val="0"/>
    </w:pPr>
    <w:rPr>
      <w:rFonts w:ascii="Calibri" w:eastAsia="新細明體" w:hAnsi="Calibri" w:cs="Times New Roman"/>
      <w14:ligatures w14:val="none"/>
    </w:rPr>
  </w:style>
  <w:style w:type="character" w:customStyle="1" w:styleId="a4">
    <w:name w:val="清單段落 字元"/>
    <w:link w:val="a3"/>
    <w:uiPriority w:val="34"/>
    <w:locked/>
    <w:rsid w:val="0049782F"/>
    <w:rPr>
      <w:rFonts w:ascii="新細明體" w:eastAsia="新細明體" w:hAnsi="新細明體" w:cs="新細明體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arning.cloud.edu.tw/onlinelearning&#21295;&#38598;&#32218;&#19978;&#2594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2024-07-30T08:06:00Z</cp:lastPrinted>
  <dcterms:created xsi:type="dcterms:W3CDTF">2024-07-30T08:06:00Z</dcterms:created>
  <dcterms:modified xsi:type="dcterms:W3CDTF">2024-07-30T08:06:00Z</dcterms:modified>
</cp:coreProperties>
</file>