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8C20" w14:textId="77777777" w:rsidR="003619E3" w:rsidRPr="00FF6E87" w:rsidRDefault="003619E3" w:rsidP="003619E3">
      <w:pPr>
        <w:autoSpaceDE w:val="0"/>
        <w:autoSpaceDN w:val="0"/>
        <w:jc w:val="center"/>
        <w:outlineLvl w:val="0"/>
        <w:rPr>
          <w:rFonts w:ascii="標楷體" w:eastAsia="標楷體" w:hAnsi="標楷體" w:cs="微軟正黑體"/>
          <w:b/>
          <w:bCs/>
          <w:sz w:val="36"/>
          <w:szCs w:val="36"/>
        </w:rPr>
      </w:pPr>
      <w:r w:rsidRPr="00FF6E87">
        <w:rPr>
          <w:rFonts w:ascii="標楷體" w:eastAsia="標楷體" w:hAnsi="標楷體" w:cs="微軟正黑體"/>
          <w:b/>
          <w:bCs/>
          <w:sz w:val="36"/>
          <w:szCs w:val="36"/>
        </w:rPr>
        <w:t>高雄市立新莊高級中學校內語文競賽實施辦法</w:t>
      </w:r>
    </w:p>
    <w:p w14:paraId="5BF662AB" w14:textId="77777777" w:rsidR="003619E3" w:rsidRPr="00FF6E87" w:rsidRDefault="003619E3" w:rsidP="003619E3">
      <w:pPr>
        <w:autoSpaceDE w:val="0"/>
        <w:autoSpaceDN w:val="0"/>
        <w:rPr>
          <w:rFonts w:ascii="標楷體" w:eastAsia="標楷體" w:hAnsi="標楷體" w:cs="SimSun"/>
          <w:b/>
          <w:sz w:val="18"/>
          <w:szCs w:val="24"/>
        </w:rPr>
      </w:pPr>
    </w:p>
    <w:p w14:paraId="1634190F" w14:textId="77777777" w:rsidR="003619E3" w:rsidRPr="004C7124" w:rsidRDefault="003619E3" w:rsidP="003619E3">
      <w:pPr>
        <w:autoSpaceDE w:val="0"/>
        <w:autoSpaceDN w:val="0"/>
        <w:spacing w:beforeLines="50" w:before="180" w:line="0" w:lineRule="atLeast"/>
        <w:ind w:leftChars="100" w:left="480" w:hangingChars="100" w:hanging="240"/>
        <w:rPr>
          <w:rFonts w:ascii="標楷體" w:eastAsia="標楷體" w:hAnsi="標楷體" w:cs="SimSun"/>
          <w:szCs w:val="24"/>
        </w:rPr>
      </w:pPr>
      <w:r w:rsidRPr="004C7124">
        <w:rPr>
          <w:rFonts w:ascii="標楷體" w:eastAsia="標楷體" w:hAnsi="標楷體" w:cs="SimSun"/>
          <w:szCs w:val="24"/>
        </w:rPr>
        <w:t>一、主旨：為鼓勵及推行語文運動，提高語文研習興趣，而收宏揚文化績效，特舉辦本競</w:t>
      </w:r>
    </w:p>
    <w:p w14:paraId="67B20D3E" w14:textId="77777777" w:rsidR="003619E3" w:rsidRPr="004C7124" w:rsidRDefault="003619E3" w:rsidP="003619E3">
      <w:pPr>
        <w:autoSpaceDE w:val="0"/>
        <w:autoSpaceDN w:val="0"/>
        <w:spacing w:line="0" w:lineRule="atLeast"/>
        <w:ind w:leftChars="200" w:left="480" w:firstLineChars="400" w:firstLine="960"/>
        <w:rPr>
          <w:rFonts w:ascii="標楷體" w:eastAsia="標楷體" w:hAnsi="標楷體" w:cs="SimSun"/>
          <w:szCs w:val="24"/>
        </w:rPr>
      </w:pPr>
      <w:r w:rsidRPr="004C7124">
        <w:rPr>
          <w:rFonts w:ascii="標楷體" w:eastAsia="標楷體" w:hAnsi="標楷體" w:cs="SimSun"/>
          <w:szCs w:val="24"/>
        </w:rPr>
        <w:t>賽。</w:t>
      </w:r>
    </w:p>
    <w:p w14:paraId="34B2F797" w14:textId="77777777" w:rsidR="003619E3" w:rsidRPr="004C7124" w:rsidRDefault="003619E3" w:rsidP="003619E3">
      <w:pPr>
        <w:autoSpaceDE w:val="0"/>
        <w:autoSpaceDN w:val="0"/>
        <w:spacing w:beforeLines="50" w:before="180" w:line="0" w:lineRule="atLeast"/>
        <w:ind w:firstLineChars="100" w:firstLine="240"/>
        <w:rPr>
          <w:rFonts w:ascii="標楷體" w:eastAsia="標楷體" w:hAnsi="標楷體" w:cs="SimSun"/>
          <w:szCs w:val="24"/>
        </w:rPr>
      </w:pPr>
      <w:r w:rsidRPr="004C7124">
        <w:rPr>
          <w:rFonts w:ascii="標楷體" w:eastAsia="標楷體" w:hAnsi="標楷體" w:cs="SimSun"/>
          <w:szCs w:val="24"/>
        </w:rPr>
        <w:t>二、競賽對象：高一高二各班。</w:t>
      </w:r>
    </w:p>
    <w:p w14:paraId="50D11D31" w14:textId="77777777" w:rsidR="003619E3" w:rsidRPr="004C7124" w:rsidRDefault="003619E3" w:rsidP="003619E3">
      <w:pPr>
        <w:autoSpaceDE w:val="0"/>
        <w:autoSpaceDN w:val="0"/>
        <w:spacing w:beforeLines="50" w:before="180" w:afterLines="50" w:after="180" w:line="0" w:lineRule="atLeast"/>
        <w:ind w:firstLineChars="100" w:firstLine="240"/>
        <w:rPr>
          <w:rFonts w:ascii="標楷體" w:eastAsia="標楷體" w:hAnsi="標楷體" w:cs="SimSun"/>
          <w:szCs w:val="24"/>
        </w:rPr>
      </w:pPr>
      <w:r w:rsidRPr="004C7124">
        <w:rPr>
          <w:rFonts w:ascii="標楷體" w:eastAsia="標楷體" w:hAnsi="標楷體" w:cs="SimSun"/>
          <w:szCs w:val="24"/>
        </w:rPr>
        <w:t>三、競賽項目：</w:t>
      </w:r>
    </w:p>
    <w:tbl>
      <w:tblPr>
        <w:tblStyle w:val="TableNormal1"/>
        <w:tblW w:w="0" w:type="auto"/>
        <w:tblInd w:w="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2268"/>
        <w:gridCol w:w="4677"/>
      </w:tblGrid>
      <w:tr w:rsidR="003619E3" w:rsidRPr="004C7124" w14:paraId="0F88B4F9" w14:textId="77777777" w:rsidTr="00AF6DAE">
        <w:trPr>
          <w:trHeight w:hRule="exact" w:val="567"/>
        </w:trPr>
        <w:tc>
          <w:tcPr>
            <w:tcW w:w="1976" w:type="dxa"/>
            <w:vAlign w:val="center"/>
          </w:tcPr>
          <w:p w14:paraId="0159C9A1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國語演說</w:t>
            </w:r>
          </w:p>
        </w:tc>
        <w:tc>
          <w:tcPr>
            <w:tcW w:w="2268" w:type="dxa"/>
            <w:vAlign w:val="center"/>
          </w:tcPr>
          <w:p w14:paraId="6C98DD62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pacing w:val="-12"/>
                <w:sz w:val="24"/>
                <w:szCs w:val="24"/>
              </w:rPr>
              <w:t xml:space="preserve">每人限時 </w:t>
            </w: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3</w:t>
            </w:r>
            <w:r w:rsidRPr="004C7124">
              <w:rPr>
                <w:rFonts w:ascii="標楷體" w:eastAsia="標楷體" w:hAnsi="標楷體" w:cs="SimSun"/>
                <w:spacing w:val="-18"/>
                <w:sz w:val="24"/>
                <w:szCs w:val="24"/>
              </w:rPr>
              <w:t xml:space="preserve"> 分鐘</w:t>
            </w:r>
          </w:p>
        </w:tc>
        <w:tc>
          <w:tcPr>
            <w:tcW w:w="4677" w:type="dxa"/>
            <w:vAlign w:val="center"/>
          </w:tcPr>
          <w:p w14:paraId="3F71E5C6" w14:textId="77777777" w:rsidR="003619E3" w:rsidRPr="004C7124" w:rsidRDefault="003619E3" w:rsidP="00AF6DAE">
            <w:pP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4C7124">
              <w:rPr>
                <w:rFonts w:ascii="標楷體" w:eastAsia="標楷體" w:hAnsi="標楷體" w:cs="SimSun"/>
                <w:spacing w:val="-14"/>
                <w:sz w:val="24"/>
                <w:szCs w:val="24"/>
                <w:lang w:eastAsia="zh-TW"/>
              </w:rPr>
              <w:t xml:space="preserve">每班限 </w:t>
            </w: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</w:t>
            </w:r>
            <w:r w:rsidRPr="004C7124">
              <w:rPr>
                <w:rFonts w:ascii="標楷體" w:eastAsia="標楷體" w:hAnsi="標楷體" w:cs="SimSun"/>
                <w:spacing w:val="-8"/>
                <w:sz w:val="24"/>
                <w:szCs w:val="24"/>
                <w:lang w:eastAsia="zh-TW"/>
              </w:rPr>
              <w:t xml:space="preserve"> 人(曾參加市賽者，可增額報名)</w:t>
            </w:r>
          </w:p>
        </w:tc>
      </w:tr>
      <w:tr w:rsidR="003619E3" w:rsidRPr="004C7124" w14:paraId="648697AC" w14:textId="77777777" w:rsidTr="00AF6DAE">
        <w:trPr>
          <w:trHeight w:hRule="exact" w:val="567"/>
        </w:trPr>
        <w:tc>
          <w:tcPr>
            <w:tcW w:w="1976" w:type="dxa"/>
            <w:vAlign w:val="center"/>
          </w:tcPr>
          <w:p w14:paraId="0A937858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閩南語演說</w:t>
            </w:r>
          </w:p>
        </w:tc>
        <w:tc>
          <w:tcPr>
            <w:tcW w:w="2268" w:type="dxa"/>
            <w:vAlign w:val="center"/>
          </w:tcPr>
          <w:p w14:paraId="567C912C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pacing w:val="-12"/>
                <w:sz w:val="24"/>
                <w:szCs w:val="24"/>
              </w:rPr>
              <w:t xml:space="preserve">每人限時 </w:t>
            </w: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3~5</w:t>
            </w:r>
            <w:r w:rsidRPr="004C7124">
              <w:rPr>
                <w:rFonts w:ascii="標楷體" w:eastAsia="標楷體" w:hAnsi="標楷體" w:cs="SimSun"/>
                <w:spacing w:val="-19"/>
                <w:sz w:val="24"/>
                <w:szCs w:val="24"/>
              </w:rPr>
              <w:t xml:space="preserve"> 分鐘</w:t>
            </w:r>
          </w:p>
        </w:tc>
        <w:tc>
          <w:tcPr>
            <w:tcW w:w="4677" w:type="dxa"/>
            <w:vAlign w:val="center"/>
          </w:tcPr>
          <w:p w14:paraId="03DA3096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自由參加，不限人數</w:t>
            </w:r>
          </w:p>
        </w:tc>
      </w:tr>
      <w:tr w:rsidR="003619E3" w:rsidRPr="004C7124" w14:paraId="2A03632C" w14:textId="77777777" w:rsidTr="00AF6DAE">
        <w:trPr>
          <w:trHeight w:hRule="exact" w:val="567"/>
        </w:trPr>
        <w:tc>
          <w:tcPr>
            <w:tcW w:w="1976" w:type="dxa"/>
            <w:vAlign w:val="center"/>
          </w:tcPr>
          <w:p w14:paraId="1A758FA2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客家語演說</w:t>
            </w:r>
          </w:p>
        </w:tc>
        <w:tc>
          <w:tcPr>
            <w:tcW w:w="2268" w:type="dxa"/>
            <w:vAlign w:val="center"/>
          </w:tcPr>
          <w:p w14:paraId="2B13EDC7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pacing w:val="-12"/>
                <w:sz w:val="24"/>
                <w:szCs w:val="24"/>
              </w:rPr>
              <w:t xml:space="preserve">每人限時 </w:t>
            </w: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3~5</w:t>
            </w:r>
            <w:r w:rsidRPr="004C7124">
              <w:rPr>
                <w:rFonts w:ascii="標楷體" w:eastAsia="標楷體" w:hAnsi="標楷體" w:cs="SimSun"/>
                <w:spacing w:val="-19"/>
                <w:sz w:val="24"/>
                <w:szCs w:val="24"/>
              </w:rPr>
              <w:t xml:space="preserve"> 分鐘</w:t>
            </w:r>
          </w:p>
        </w:tc>
        <w:tc>
          <w:tcPr>
            <w:tcW w:w="4677" w:type="dxa"/>
            <w:vAlign w:val="center"/>
          </w:tcPr>
          <w:p w14:paraId="3695C06A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自由參加，不限人數</w:t>
            </w:r>
          </w:p>
        </w:tc>
      </w:tr>
      <w:tr w:rsidR="003619E3" w:rsidRPr="004C7124" w14:paraId="30B9F660" w14:textId="77777777" w:rsidTr="00AF6DAE">
        <w:trPr>
          <w:trHeight w:hRule="exact" w:val="567"/>
        </w:trPr>
        <w:tc>
          <w:tcPr>
            <w:tcW w:w="1976" w:type="dxa"/>
            <w:vAlign w:val="center"/>
          </w:tcPr>
          <w:p w14:paraId="5F005F75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國語朗讀</w:t>
            </w:r>
          </w:p>
        </w:tc>
        <w:tc>
          <w:tcPr>
            <w:tcW w:w="2268" w:type="dxa"/>
            <w:vAlign w:val="center"/>
          </w:tcPr>
          <w:p w14:paraId="2C5AE87E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pacing w:val="-12"/>
                <w:sz w:val="24"/>
                <w:szCs w:val="24"/>
              </w:rPr>
              <w:t xml:space="preserve">每人限時 </w:t>
            </w: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2</w:t>
            </w:r>
            <w:r w:rsidRPr="004C7124">
              <w:rPr>
                <w:rFonts w:ascii="標楷體" w:eastAsia="標楷體" w:hAnsi="標楷體" w:cs="SimSun"/>
                <w:spacing w:val="-18"/>
                <w:sz w:val="24"/>
                <w:szCs w:val="24"/>
              </w:rPr>
              <w:t xml:space="preserve"> 分鐘</w:t>
            </w:r>
          </w:p>
        </w:tc>
        <w:tc>
          <w:tcPr>
            <w:tcW w:w="4677" w:type="dxa"/>
            <w:vAlign w:val="center"/>
          </w:tcPr>
          <w:p w14:paraId="3695ED36" w14:textId="77777777" w:rsidR="003619E3" w:rsidRPr="004C7124" w:rsidRDefault="003619E3" w:rsidP="00AF6DAE">
            <w:pP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4C7124">
              <w:rPr>
                <w:rFonts w:ascii="標楷體" w:eastAsia="標楷體" w:hAnsi="標楷體" w:cs="SimSun"/>
                <w:spacing w:val="-14"/>
                <w:sz w:val="24"/>
                <w:szCs w:val="24"/>
                <w:lang w:eastAsia="zh-TW"/>
              </w:rPr>
              <w:t xml:space="preserve">每班限 </w:t>
            </w: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</w:t>
            </w:r>
            <w:r w:rsidRPr="004C7124">
              <w:rPr>
                <w:rFonts w:ascii="標楷體" w:eastAsia="標楷體" w:hAnsi="標楷體" w:cs="SimSun"/>
                <w:spacing w:val="-8"/>
                <w:sz w:val="24"/>
                <w:szCs w:val="24"/>
                <w:lang w:eastAsia="zh-TW"/>
              </w:rPr>
              <w:t xml:space="preserve"> 人(曾參加市賽者，可增額報名)</w:t>
            </w:r>
          </w:p>
        </w:tc>
      </w:tr>
      <w:tr w:rsidR="003619E3" w:rsidRPr="004C7124" w14:paraId="532A7453" w14:textId="77777777" w:rsidTr="00AF6DAE">
        <w:trPr>
          <w:trHeight w:hRule="exact" w:val="567"/>
        </w:trPr>
        <w:tc>
          <w:tcPr>
            <w:tcW w:w="1976" w:type="dxa"/>
            <w:vAlign w:val="center"/>
          </w:tcPr>
          <w:p w14:paraId="692D9ED5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閩南語朗讀</w:t>
            </w:r>
          </w:p>
        </w:tc>
        <w:tc>
          <w:tcPr>
            <w:tcW w:w="2268" w:type="dxa"/>
            <w:vAlign w:val="center"/>
          </w:tcPr>
          <w:p w14:paraId="1633490B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pacing w:val="-12"/>
                <w:sz w:val="24"/>
                <w:szCs w:val="24"/>
              </w:rPr>
              <w:t xml:space="preserve">每人限時 </w:t>
            </w: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2</w:t>
            </w:r>
            <w:r w:rsidRPr="004C7124">
              <w:rPr>
                <w:rFonts w:ascii="標楷體" w:eastAsia="標楷體" w:hAnsi="標楷體" w:cs="SimSun"/>
                <w:spacing w:val="-18"/>
                <w:sz w:val="24"/>
                <w:szCs w:val="24"/>
              </w:rPr>
              <w:t xml:space="preserve"> 分鐘</w:t>
            </w:r>
          </w:p>
        </w:tc>
        <w:tc>
          <w:tcPr>
            <w:tcW w:w="4677" w:type="dxa"/>
            <w:vAlign w:val="center"/>
          </w:tcPr>
          <w:p w14:paraId="4885E18B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自由參加，不限人數</w:t>
            </w:r>
          </w:p>
        </w:tc>
      </w:tr>
      <w:tr w:rsidR="003619E3" w:rsidRPr="004C7124" w14:paraId="584A7E30" w14:textId="77777777" w:rsidTr="00AF6DAE">
        <w:trPr>
          <w:trHeight w:hRule="exact" w:val="567"/>
        </w:trPr>
        <w:tc>
          <w:tcPr>
            <w:tcW w:w="1976" w:type="dxa"/>
            <w:vAlign w:val="center"/>
          </w:tcPr>
          <w:p w14:paraId="1EBD8466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作文</w:t>
            </w:r>
          </w:p>
        </w:tc>
        <w:tc>
          <w:tcPr>
            <w:tcW w:w="2268" w:type="dxa"/>
            <w:vAlign w:val="center"/>
          </w:tcPr>
          <w:p w14:paraId="678CF446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90</w:t>
            </w:r>
            <w:r w:rsidRPr="004C7124">
              <w:rPr>
                <w:rFonts w:ascii="標楷體" w:eastAsia="標楷體" w:hAnsi="標楷體" w:cs="SimSun"/>
                <w:spacing w:val="-18"/>
                <w:sz w:val="24"/>
                <w:szCs w:val="24"/>
              </w:rPr>
              <w:t xml:space="preserve"> 分鐘</w:t>
            </w:r>
          </w:p>
        </w:tc>
        <w:tc>
          <w:tcPr>
            <w:tcW w:w="4677" w:type="dxa"/>
            <w:vAlign w:val="center"/>
          </w:tcPr>
          <w:p w14:paraId="25841C9D" w14:textId="77777777" w:rsidR="003619E3" w:rsidRPr="004C7124" w:rsidRDefault="003619E3" w:rsidP="00AF6DAE">
            <w:pP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4C7124">
              <w:rPr>
                <w:rFonts w:ascii="標楷體" w:eastAsia="標楷體" w:hAnsi="標楷體" w:cs="SimSun"/>
                <w:spacing w:val="-18"/>
                <w:sz w:val="24"/>
                <w:szCs w:val="24"/>
                <w:lang w:eastAsia="zh-TW"/>
              </w:rPr>
              <w:t xml:space="preserve">每班 </w:t>
            </w: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1~2</w:t>
            </w:r>
            <w:r w:rsidRPr="004C7124">
              <w:rPr>
                <w:rFonts w:ascii="標楷體" w:eastAsia="標楷體" w:hAnsi="標楷體" w:cs="SimSun"/>
                <w:spacing w:val="-8"/>
                <w:sz w:val="24"/>
                <w:szCs w:val="24"/>
                <w:lang w:eastAsia="zh-TW"/>
              </w:rPr>
              <w:t xml:space="preserve"> 人(曾參加市賽者，可增額報名)</w:t>
            </w:r>
          </w:p>
        </w:tc>
      </w:tr>
      <w:tr w:rsidR="003619E3" w:rsidRPr="004C7124" w14:paraId="2CBA8D40" w14:textId="77777777" w:rsidTr="00AF6DAE">
        <w:trPr>
          <w:trHeight w:hRule="exact" w:val="567"/>
        </w:trPr>
        <w:tc>
          <w:tcPr>
            <w:tcW w:w="1976" w:type="dxa"/>
            <w:vAlign w:val="center"/>
          </w:tcPr>
          <w:p w14:paraId="3CD7D865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寫字</w:t>
            </w:r>
          </w:p>
        </w:tc>
        <w:tc>
          <w:tcPr>
            <w:tcW w:w="2268" w:type="dxa"/>
            <w:vAlign w:val="center"/>
          </w:tcPr>
          <w:p w14:paraId="3F95762E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50</w:t>
            </w:r>
            <w:r w:rsidRPr="004C7124">
              <w:rPr>
                <w:rFonts w:ascii="標楷體" w:eastAsia="標楷體" w:hAnsi="標楷體" w:cs="SimSun"/>
                <w:spacing w:val="-18"/>
                <w:sz w:val="24"/>
                <w:szCs w:val="24"/>
              </w:rPr>
              <w:t xml:space="preserve"> 分鐘</w:t>
            </w:r>
          </w:p>
        </w:tc>
        <w:tc>
          <w:tcPr>
            <w:tcW w:w="4677" w:type="dxa"/>
            <w:vAlign w:val="center"/>
          </w:tcPr>
          <w:p w14:paraId="63E3943B" w14:textId="77777777" w:rsidR="003619E3" w:rsidRPr="004C7124" w:rsidRDefault="003619E3" w:rsidP="00AF6DAE">
            <w:pP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4C7124">
              <w:rPr>
                <w:rFonts w:ascii="標楷體" w:eastAsia="標楷體" w:hAnsi="標楷體" w:cs="SimSun"/>
                <w:spacing w:val="-18"/>
                <w:sz w:val="24"/>
                <w:szCs w:val="24"/>
                <w:lang w:eastAsia="zh-TW"/>
              </w:rPr>
              <w:t xml:space="preserve">每班 </w:t>
            </w: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1~2</w:t>
            </w:r>
            <w:r w:rsidRPr="004C7124">
              <w:rPr>
                <w:rFonts w:ascii="標楷體" w:eastAsia="標楷體" w:hAnsi="標楷體" w:cs="SimSun"/>
                <w:spacing w:val="-8"/>
                <w:sz w:val="24"/>
                <w:szCs w:val="24"/>
                <w:lang w:eastAsia="zh-TW"/>
              </w:rPr>
              <w:t xml:space="preserve"> 人(曾參加市賽者，可增額報名)</w:t>
            </w:r>
          </w:p>
        </w:tc>
      </w:tr>
      <w:tr w:rsidR="003619E3" w:rsidRPr="004C7124" w14:paraId="4E8A6CED" w14:textId="77777777" w:rsidTr="00AF6DAE">
        <w:trPr>
          <w:trHeight w:hRule="exact" w:val="567"/>
        </w:trPr>
        <w:tc>
          <w:tcPr>
            <w:tcW w:w="1976" w:type="dxa"/>
            <w:vAlign w:val="center"/>
          </w:tcPr>
          <w:p w14:paraId="0BC9A6B9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字音字形</w:t>
            </w:r>
          </w:p>
        </w:tc>
        <w:tc>
          <w:tcPr>
            <w:tcW w:w="2268" w:type="dxa"/>
            <w:vAlign w:val="center"/>
          </w:tcPr>
          <w:p w14:paraId="520DABD9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10</w:t>
            </w:r>
            <w:r w:rsidRPr="004C7124">
              <w:rPr>
                <w:rFonts w:ascii="標楷體" w:eastAsia="標楷體" w:hAnsi="標楷體" w:cs="SimSun"/>
                <w:spacing w:val="-18"/>
                <w:sz w:val="24"/>
                <w:szCs w:val="24"/>
              </w:rPr>
              <w:t xml:space="preserve"> 分鐘</w:t>
            </w:r>
          </w:p>
        </w:tc>
        <w:tc>
          <w:tcPr>
            <w:tcW w:w="4677" w:type="dxa"/>
            <w:vAlign w:val="center"/>
          </w:tcPr>
          <w:p w14:paraId="718676DA" w14:textId="77777777" w:rsidR="003619E3" w:rsidRPr="004C7124" w:rsidRDefault="003619E3" w:rsidP="00AF6DAE">
            <w:pP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4C7124">
              <w:rPr>
                <w:rFonts w:ascii="標楷體" w:eastAsia="標楷體" w:hAnsi="標楷體" w:cs="SimSun"/>
                <w:spacing w:val="-18"/>
                <w:sz w:val="24"/>
                <w:szCs w:val="24"/>
                <w:lang w:eastAsia="zh-TW"/>
              </w:rPr>
              <w:t xml:space="preserve">每班 </w:t>
            </w: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1~2</w:t>
            </w:r>
            <w:r w:rsidRPr="004C7124">
              <w:rPr>
                <w:rFonts w:ascii="標楷體" w:eastAsia="標楷體" w:hAnsi="標楷體" w:cs="SimSun"/>
                <w:spacing w:val="-8"/>
                <w:sz w:val="24"/>
                <w:szCs w:val="24"/>
                <w:lang w:eastAsia="zh-TW"/>
              </w:rPr>
              <w:t xml:space="preserve"> 人(曾參加市賽者，可增額報名)</w:t>
            </w:r>
          </w:p>
        </w:tc>
      </w:tr>
      <w:tr w:rsidR="003619E3" w:rsidRPr="004C7124" w14:paraId="190324F5" w14:textId="77777777" w:rsidTr="00AF6DAE">
        <w:trPr>
          <w:trHeight w:hRule="exact" w:val="567"/>
        </w:trPr>
        <w:tc>
          <w:tcPr>
            <w:tcW w:w="1976" w:type="dxa"/>
            <w:vAlign w:val="center"/>
          </w:tcPr>
          <w:p w14:paraId="2F8190F2" w14:textId="77777777" w:rsidR="003619E3" w:rsidRPr="004C7124" w:rsidRDefault="003619E3" w:rsidP="00AF6DAE">
            <w:pPr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閩南語字音字形</w:t>
            </w:r>
          </w:p>
        </w:tc>
        <w:tc>
          <w:tcPr>
            <w:tcW w:w="2268" w:type="dxa"/>
            <w:vAlign w:val="center"/>
          </w:tcPr>
          <w:p w14:paraId="18A26D62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15</w:t>
            </w:r>
            <w:r w:rsidRPr="004C7124">
              <w:rPr>
                <w:rFonts w:ascii="標楷體" w:eastAsia="標楷體" w:hAnsi="標楷體" w:cs="SimSun"/>
                <w:spacing w:val="-18"/>
                <w:sz w:val="24"/>
                <w:szCs w:val="24"/>
              </w:rPr>
              <w:t xml:space="preserve"> 分鐘</w:t>
            </w:r>
          </w:p>
        </w:tc>
        <w:tc>
          <w:tcPr>
            <w:tcW w:w="4677" w:type="dxa"/>
            <w:vAlign w:val="center"/>
          </w:tcPr>
          <w:p w14:paraId="2A4AF76F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自由參加，不限人數</w:t>
            </w:r>
          </w:p>
        </w:tc>
      </w:tr>
    </w:tbl>
    <w:p w14:paraId="28AD975C" w14:textId="77777777" w:rsidR="003619E3" w:rsidRPr="004C7124" w:rsidRDefault="003619E3" w:rsidP="003619E3">
      <w:pPr>
        <w:autoSpaceDE w:val="0"/>
        <w:autoSpaceDN w:val="0"/>
        <w:spacing w:beforeLines="100" w:before="360" w:afterLines="50" w:after="180"/>
        <w:rPr>
          <w:rFonts w:ascii="標楷體" w:eastAsia="標楷體" w:hAnsi="標楷體" w:cs="SimSun"/>
          <w:szCs w:val="24"/>
        </w:rPr>
      </w:pPr>
      <w:r w:rsidRPr="004C7124">
        <w:rPr>
          <w:rFonts w:ascii="標楷體" w:eastAsia="標楷體" w:hAnsi="標楷體" w:cs="SimSun"/>
          <w:spacing w:val="-1"/>
          <w:szCs w:val="24"/>
        </w:rPr>
        <w:t>四、競賽內容及題目規定：</w:t>
      </w:r>
    </w:p>
    <w:tbl>
      <w:tblPr>
        <w:tblStyle w:val="TableNormal1"/>
        <w:tblW w:w="9101" w:type="dxa"/>
        <w:tblInd w:w="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654"/>
      </w:tblGrid>
      <w:tr w:rsidR="003619E3" w:rsidRPr="004C7124" w14:paraId="76B9CF51" w14:textId="77777777" w:rsidTr="00AF6DAE">
        <w:trPr>
          <w:trHeight w:val="567"/>
        </w:trPr>
        <w:tc>
          <w:tcPr>
            <w:tcW w:w="1447" w:type="dxa"/>
            <w:vAlign w:val="center"/>
          </w:tcPr>
          <w:p w14:paraId="26945B6C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國語演說</w:t>
            </w:r>
          </w:p>
        </w:tc>
        <w:tc>
          <w:tcPr>
            <w:tcW w:w="7654" w:type="dxa"/>
            <w:vAlign w:val="center"/>
          </w:tcPr>
          <w:p w14:paraId="2483FE26" w14:textId="77777777" w:rsidR="003619E3" w:rsidRPr="004C7124" w:rsidRDefault="003619E3" w:rsidP="00AF6DAE">
            <w:pP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4C7124">
              <w:rPr>
                <w:rFonts w:ascii="標楷體" w:eastAsia="標楷體" w:hAnsi="標楷體" w:cs="SimSun"/>
                <w:spacing w:val="-14"/>
                <w:sz w:val="24"/>
                <w:szCs w:val="24"/>
                <w:lang w:eastAsia="zh-TW"/>
              </w:rPr>
              <w:t xml:space="preserve">登臺前 </w:t>
            </w: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30</w:t>
            </w:r>
            <w:r w:rsidRPr="004C7124">
              <w:rPr>
                <w:rFonts w:ascii="標楷體" w:eastAsia="標楷體" w:hAnsi="標楷體" w:cs="SimSun"/>
                <w:spacing w:val="-8"/>
                <w:sz w:val="24"/>
                <w:szCs w:val="24"/>
                <w:lang w:eastAsia="zh-TW"/>
              </w:rPr>
              <w:t xml:space="preserve"> 分鐘當場抽題目準備。</w:t>
            </w:r>
          </w:p>
        </w:tc>
      </w:tr>
      <w:tr w:rsidR="003619E3" w:rsidRPr="004C7124" w14:paraId="745B6568" w14:textId="77777777" w:rsidTr="00AF6DAE">
        <w:trPr>
          <w:trHeight w:val="567"/>
        </w:trPr>
        <w:tc>
          <w:tcPr>
            <w:tcW w:w="1447" w:type="dxa"/>
            <w:vAlign w:val="center"/>
          </w:tcPr>
          <w:p w14:paraId="51535C9F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閩南語演說</w:t>
            </w:r>
          </w:p>
        </w:tc>
        <w:tc>
          <w:tcPr>
            <w:tcW w:w="7654" w:type="dxa"/>
            <w:vAlign w:val="center"/>
          </w:tcPr>
          <w:p w14:paraId="061525E5" w14:textId="77777777" w:rsidR="003619E3" w:rsidRPr="004C7124" w:rsidRDefault="003619E3" w:rsidP="00AF6DAE">
            <w:pP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4C7124">
              <w:rPr>
                <w:rFonts w:ascii="標楷體" w:eastAsia="標楷體" w:hAnsi="標楷體" w:cs="SimSun"/>
                <w:spacing w:val="-1"/>
                <w:sz w:val="24"/>
                <w:szCs w:val="24"/>
                <w:lang w:eastAsia="zh-TW"/>
              </w:rPr>
              <w:t>題目由教學組委請國文科教師擬訂(一二年級題目都相同)，不可帶講稿。</w:t>
            </w:r>
          </w:p>
        </w:tc>
      </w:tr>
      <w:tr w:rsidR="003619E3" w:rsidRPr="004C7124" w14:paraId="442803E3" w14:textId="77777777" w:rsidTr="00AF6DAE">
        <w:trPr>
          <w:trHeight w:val="567"/>
        </w:trPr>
        <w:tc>
          <w:tcPr>
            <w:tcW w:w="1447" w:type="dxa"/>
            <w:vAlign w:val="center"/>
          </w:tcPr>
          <w:p w14:paraId="714E2EDB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客家語演說</w:t>
            </w:r>
          </w:p>
        </w:tc>
        <w:tc>
          <w:tcPr>
            <w:tcW w:w="7654" w:type="dxa"/>
            <w:vAlign w:val="center"/>
          </w:tcPr>
          <w:p w14:paraId="5F686CEF" w14:textId="77777777" w:rsidR="003619E3" w:rsidRPr="004C7124" w:rsidRDefault="003619E3" w:rsidP="00AF6DAE">
            <w:pP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4C7124">
              <w:rPr>
                <w:rFonts w:ascii="標楷體" w:eastAsia="標楷體" w:hAnsi="標楷體" w:cs="SimSun"/>
                <w:spacing w:val="-1"/>
                <w:sz w:val="24"/>
                <w:szCs w:val="24"/>
                <w:lang w:eastAsia="zh-TW"/>
              </w:rPr>
              <w:t>題目及內容自訂，登臺時請自報序號，不可帶講稿。</w:t>
            </w:r>
          </w:p>
        </w:tc>
      </w:tr>
      <w:tr w:rsidR="003619E3" w:rsidRPr="004C7124" w14:paraId="7389BBFF" w14:textId="77777777" w:rsidTr="00AF6DAE">
        <w:trPr>
          <w:trHeight w:val="567"/>
        </w:trPr>
        <w:tc>
          <w:tcPr>
            <w:tcW w:w="1447" w:type="dxa"/>
            <w:vAlign w:val="center"/>
          </w:tcPr>
          <w:p w14:paraId="4E29E6FE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國語朗讀</w:t>
            </w:r>
          </w:p>
        </w:tc>
        <w:tc>
          <w:tcPr>
            <w:tcW w:w="7654" w:type="dxa"/>
            <w:vAlign w:val="center"/>
          </w:tcPr>
          <w:p w14:paraId="388F7BB6" w14:textId="77777777" w:rsidR="003619E3" w:rsidRPr="004C7124" w:rsidRDefault="003619E3" w:rsidP="00AF6DAE">
            <w:pP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4C7124">
              <w:rPr>
                <w:rFonts w:ascii="標楷體" w:eastAsia="標楷體" w:hAnsi="標楷體" w:cs="SimSun"/>
                <w:spacing w:val="-15"/>
                <w:sz w:val="24"/>
                <w:szCs w:val="24"/>
                <w:lang w:eastAsia="zh-TW"/>
              </w:rPr>
              <w:t xml:space="preserve">登臺前 </w:t>
            </w:r>
            <w:r w:rsidRPr="004C7124">
              <w:rPr>
                <w:rFonts w:ascii="標楷體" w:eastAsia="標楷體" w:hAnsi="標楷體" w:cs="SimSun"/>
                <w:spacing w:val="-1"/>
                <w:sz w:val="24"/>
                <w:szCs w:val="24"/>
                <w:lang w:eastAsia="zh-TW"/>
              </w:rPr>
              <w:t>5</w:t>
            </w:r>
            <w:r w:rsidRPr="004C7124">
              <w:rPr>
                <w:rFonts w:ascii="標楷體" w:eastAsia="標楷體" w:hAnsi="標楷體" w:cs="SimSun"/>
                <w:spacing w:val="-12"/>
                <w:sz w:val="24"/>
                <w:szCs w:val="24"/>
                <w:lang w:eastAsia="zh-TW"/>
              </w:rPr>
              <w:t xml:space="preserve"> 分鐘當場抽題目後準備。高一：第 </w:t>
            </w:r>
            <w:r w:rsidRPr="004C7124">
              <w:rPr>
                <w:rFonts w:ascii="標楷體" w:eastAsia="標楷體" w:hAnsi="標楷體" w:cs="SimSun"/>
                <w:spacing w:val="-1"/>
                <w:sz w:val="24"/>
                <w:szCs w:val="24"/>
                <w:lang w:eastAsia="zh-TW"/>
              </w:rPr>
              <w:t>1</w:t>
            </w:r>
            <w:r w:rsidRPr="004C7124">
              <w:rPr>
                <w:rFonts w:ascii="標楷體" w:eastAsia="標楷體" w:hAnsi="標楷體" w:cs="SimSun"/>
                <w:spacing w:val="-14"/>
                <w:sz w:val="24"/>
                <w:szCs w:val="24"/>
                <w:lang w:eastAsia="zh-TW"/>
              </w:rPr>
              <w:t xml:space="preserve"> 冊文言文、高二：第 </w:t>
            </w: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3</w:t>
            </w:r>
            <w:r w:rsidRPr="004C7124">
              <w:rPr>
                <w:rFonts w:ascii="標楷體" w:eastAsia="標楷體" w:hAnsi="標楷體" w:cs="SimSun"/>
                <w:spacing w:val="-19"/>
                <w:sz w:val="24"/>
                <w:szCs w:val="24"/>
                <w:lang w:eastAsia="zh-TW"/>
              </w:rPr>
              <w:t xml:space="preserve"> 冊文</w:t>
            </w: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言文</w:t>
            </w:r>
          </w:p>
        </w:tc>
      </w:tr>
      <w:tr w:rsidR="003619E3" w:rsidRPr="004C7124" w14:paraId="0F144AF6" w14:textId="77777777" w:rsidTr="00AF6DAE">
        <w:trPr>
          <w:trHeight w:val="567"/>
        </w:trPr>
        <w:tc>
          <w:tcPr>
            <w:tcW w:w="1447" w:type="dxa"/>
            <w:vAlign w:val="center"/>
          </w:tcPr>
          <w:p w14:paraId="05FE1F66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閩南語朗讀</w:t>
            </w:r>
          </w:p>
        </w:tc>
        <w:tc>
          <w:tcPr>
            <w:tcW w:w="7654" w:type="dxa"/>
            <w:vAlign w:val="center"/>
          </w:tcPr>
          <w:p w14:paraId="010745FA" w14:textId="77777777" w:rsidR="003619E3" w:rsidRPr="004C7124" w:rsidRDefault="003619E3" w:rsidP="00AF6DAE">
            <w:pP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4C7124">
              <w:rPr>
                <w:rFonts w:ascii="標楷體" w:eastAsia="標楷體" w:hAnsi="標楷體" w:cs="SimSun"/>
                <w:spacing w:val="-14"/>
                <w:sz w:val="24"/>
                <w:szCs w:val="24"/>
                <w:lang w:eastAsia="zh-TW"/>
              </w:rPr>
              <w:t xml:space="preserve">登臺前 </w:t>
            </w: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6</w:t>
            </w:r>
            <w:r w:rsidRPr="004C7124">
              <w:rPr>
                <w:rFonts w:ascii="標楷體" w:eastAsia="標楷體" w:hAnsi="標楷體" w:cs="SimSun"/>
                <w:spacing w:val="-8"/>
                <w:sz w:val="24"/>
                <w:szCs w:val="24"/>
                <w:lang w:eastAsia="zh-TW"/>
              </w:rPr>
              <w:t xml:space="preserve"> 分鐘當場抽題目後準備。</w:t>
            </w:r>
          </w:p>
        </w:tc>
      </w:tr>
      <w:tr w:rsidR="003619E3" w:rsidRPr="004C7124" w14:paraId="12907A9D" w14:textId="77777777" w:rsidTr="00AF6DAE">
        <w:trPr>
          <w:trHeight w:val="567"/>
        </w:trPr>
        <w:tc>
          <w:tcPr>
            <w:tcW w:w="1447" w:type="dxa"/>
            <w:vAlign w:val="center"/>
          </w:tcPr>
          <w:p w14:paraId="188C6942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作文</w:t>
            </w:r>
          </w:p>
        </w:tc>
        <w:tc>
          <w:tcPr>
            <w:tcW w:w="7654" w:type="dxa"/>
            <w:vAlign w:val="center"/>
          </w:tcPr>
          <w:p w14:paraId="5DAEB632" w14:textId="77777777" w:rsidR="003619E3" w:rsidRPr="004C7124" w:rsidRDefault="003619E3" w:rsidP="00AF6DAE">
            <w:pP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4C7124">
              <w:rPr>
                <w:rFonts w:ascii="標楷體" w:eastAsia="標楷體" w:hAnsi="標楷體" w:cs="SimSun"/>
                <w:spacing w:val="-1"/>
                <w:sz w:val="24"/>
                <w:szCs w:val="24"/>
                <w:lang w:eastAsia="zh-TW"/>
              </w:rPr>
              <w:t>題目當場公佈，除不得用詩歌韻文寫作外，文言、語題不加限制，並詳加</w:t>
            </w: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標點符號；但不得使用鉛筆書寫。</w:t>
            </w:r>
          </w:p>
        </w:tc>
      </w:tr>
      <w:tr w:rsidR="003619E3" w:rsidRPr="004C7124" w14:paraId="1FFBCB0A" w14:textId="77777777" w:rsidTr="00AF6DAE">
        <w:trPr>
          <w:trHeight w:val="567"/>
        </w:trPr>
        <w:tc>
          <w:tcPr>
            <w:tcW w:w="1447" w:type="dxa"/>
          </w:tcPr>
          <w:p w14:paraId="4BBC9E1E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寫字</w:t>
            </w:r>
          </w:p>
        </w:tc>
        <w:tc>
          <w:tcPr>
            <w:tcW w:w="7654" w:type="dxa"/>
            <w:vAlign w:val="center"/>
          </w:tcPr>
          <w:p w14:paraId="1E0AD0DF" w14:textId="77777777" w:rsidR="003619E3" w:rsidRPr="004C7124" w:rsidRDefault="003619E3" w:rsidP="00AF6DAE">
            <w:pP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4C7124">
              <w:rPr>
                <w:rFonts w:ascii="標楷體" w:eastAsia="標楷體" w:hAnsi="標楷體" w:cs="SimSun"/>
                <w:spacing w:val="-14"/>
                <w:sz w:val="24"/>
                <w:szCs w:val="24"/>
                <w:lang w:eastAsia="zh-TW"/>
              </w:rPr>
              <w:t>書寫內容當場公佈，有格宣紙當場發給，一律以傳統毛筆書寫楷書(筆墨自</w:t>
            </w: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備)。</w:t>
            </w:r>
          </w:p>
        </w:tc>
      </w:tr>
      <w:tr w:rsidR="003619E3" w:rsidRPr="004C7124" w14:paraId="2C03A94C" w14:textId="77777777" w:rsidTr="00AF6DAE">
        <w:trPr>
          <w:trHeight w:val="567"/>
        </w:trPr>
        <w:tc>
          <w:tcPr>
            <w:tcW w:w="1447" w:type="dxa"/>
            <w:vAlign w:val="center"/>
          </w:tcPr>
          <w:p w14:paraId="19A8F1D0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字音字形</w:t>
            </w:r>
          </w:p>
        </w:tc>
        <w:tc>
          <w:tcPr>
            <w:tcW w:w="7654" w:type="dxa"/>
            <w:vAlign w:val="center"/>
          </w:tcPr>
          <w:p w14:paraId="01516E5D" w14:textId="77777777" w:rsidR="003619E3" w:rsidRPr="004C7124" w:rsidRDefault="003619E3" w:rsidP="00AF6DAE">
            <w:pP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每組均為二百字(含字音一百字、字形一百字)。</w:t>
            </w:r>
          </w:p>
        </w:tc>
      </w:tr>
    </w:tbl>
    <w:p w14:paraId="09B20CEB" w14:textId="77777777" w:rsidR="003619E3" w:rsidRDefault="003619E3" w:rsidP="003619E3">
      <w:pPr>
        <w:autoSpaceDE w:val="0"/>
        <w:autoSpaceDN w:val="0"/>
        <w:spacing w:beforeLines="100" w:before="360"/>
        <w:rPr>
          <w:rFonts w:ascii="標楷體" w:eastAsia="標楷體" w:hAnsi="標楷體" w:cs="SimSun"/>
          <w:szCs w:val="24"/>
        </w:rPr>
      </w:pPr>
    </w:p>
    <w:p w14:paraId="1E4EA99B" w14:textId="77777777" w:rsidR="003619E3" w:rsidRDefault="003619E3">
      <w:pPr>
        <w:widowControl/>
        <w:rPr>
          <w:rFonts w:ascii="標楷體" w:eastAsia="標楷體" w:hAnsi="標楷體" w:cs="SimSun"/>
          <w:szCs w:val="24"/>
        </w:rPr>
      </w:pPr>
      <w:r>
        <w:rPr>
          <w:rFonts w:ascii="標楷體" w:eastAsia="標楷體" w:hAnsi="標楷體" w:cs="SimSun"/>
          <w:szCs w:val="24"/>
        </w:rPr>
        <w:br w:type="page"/>
      </w:r>
    </w:p>
    <w:p w14:paraId="23829557" w14:textId="0EA6566F" w:rsidR="003619E3" w:rsidRPr="004C7124" w:rsidRDefault="003619E3" w:rsidP="003619E3">
      <w:pPr>
        <w:autoSpaceDE w:val="0"/>
        <w:autoSpaceDN w:val="0"/>
        <w:spacing w:beforeLines="100" w:before="360"/>
        <w:rPr>
          <w:rFonts w:ascii="標楷體" w:eastAsia="標楷體" w:hAnsi="標楷體" w:cs="SimSun"/>
          <w:szCs w:val="24"/>
        </w:rPr>
      </w:pPr>
      <w:r w:rsidRPr="004C7124">
        <w:rPr>
          <w:rFonts w:ascii="標楷體" w:eastAsia="標楷體" w:hAnsi="標楷體" w:cs="SimSun"/>
          <w:szCs w:val="24"/>
        </w:rPr>
        <w:lastRenderedPageBreak/>
        <w:t>五、競賽評分標準：</w:t>
      </w:r>
    </w:p>
    <w:tbl>
      <w:tblPr>
        <w:tblStyle w:val="TableNormal1"/>
        <w:tblW w:w="0" w:type="auto"/>
        <w:tblInd w:w="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465"/>
      </w:tblGrid>
      <w:tr w:rsidR="003619E3" w:rsidRPr="004C7124" w14:paraId="3D7AEA8B" w14:textId="77777777" w:rsidTr="00AF6DAE">
        <w:trPr>
          <w:trHeight w:val="567"/>
        </w:trPr>
        <w:tc>
          <w:tcPr>
            <w:tcW w:w="1447" w:type="dxa"/>
            <w:vAlign w:val="center"/>
          </w:tcPr>
          <w:p w14:paraId="63A7E995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演說</w:t>
            </w:r>
          </w:p>
        </w:tc>
        <w:tc>
          <w:tcPr>
            <w:tcW w:w="7465" w:type="dxa"/>
            <w:vAlign w:val="center"/>
          </w:tcPr>
          <w:p w14:paraId="3BB8D973" w14:textId="77777777" w:rsidR="003619E3" w:rsidRPr="004C7124" w:rsidRDefault="003619E3" w:rsidP="00AF6DAE">
            <w:pPr>
              <w:spacing w:line="0" w:lineRule="atLeast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4C7124">
              <w:rPr>
                <w:rFonts w:ascii="標楷體" w:eastAsia="標楷體" w:hAnsi="標楷體" w:cs="SimSun"/>
                <w:spacing w:val="-1"/>
                <w:sz w:val="24"/>
                <w:szCs w:val="24"/>
                <w:lang w:eastAsia="zh-TW"/>
              </w:rPr>
              <w:t>語音(聲、韻、調、語調)</w:t>
            </w: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45%、內容(思想、結構、詞彙)45%</w:t>
            </w:r>
            <w:r w:rsidRPr="004C7124">
              <w:rPr>
                <w:rFonts w:ascii="標楷體" w:eastAsia="標楷體" w:hAnsi="標楷體" w:cs="SimSun"/>
                <w:spacing w:val="-107"/>
                <w:sz w:val="24"/>
                <w:szCs w:val="24"/>
                <w:lang w:eastAsia="zh-TW"/>
              </w:rPr>
              <w:t xml:space="preserve"> </w:t>
            </w: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儀態(儀容、態度、表情)10%</w:t>
            </w:r>
          </w:p>
        </w:tc>
      </w:tr>
      <w:tr w:rsidR="003619E3" w:rsidRPr="004C7124" w14:paraId="55CCF07B" w14:textId="77777777" w:rsidTr="00AF6DAE">
        <w:trPr>
          <w:trHeight w:val="567"/>
        </w:trPr>
        <w:tc>
          <w:tcPr>
            <w:tcW w:w="1447" w:type="dxa"/>
            <w:vAlign w:val="center"/>
          </w:tcPr>
          <w:p w14:paraId="2F84A133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朗讀</w:t>
            </w:r>
          </w:p>
        </w:tc>
        <w:tc>
          <w:tcPr>
            <w:tcW w:w="7465" w:type="dxa"/>
            <w:vAlign w:val="center"/>
          </w:tcPr>
          <w:p w14:paraId="0E28FF0B" w14:textId="77777777" w:rsidR="003619E3" w:rsidRPr="004C7124" w:rsidRDefault="003619E3" w:rsidP="00AF6DAE">
            <w:pPr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pacing w:val="-19"/>
                <w:sz w:val="24"/>
                <w:szCs w:val="24"/>
              </w:rPr>
              <w:t xml:space="preserve">語音 </w:t>
            </w: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50</w:t>
            </w:r>
            <w:r w:rsidRPr="004C7124">
              <w:rPr>
                <w:rFonts w:ascii="標楷體" w:eastAsia="標楷體" w:hAnsi="標楷體" w:cs="SimSun"/>
                <w:spacing w:val="-11"/>
                <w:sz w:val="24"/>
                <w:szCs w:val="24"/>
              </w:rPr>
              <w:t xml:space="preserve">%、氣勢 </w:t>
            </w: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40%</w:t>
            </w:r>
            <w:r w:rsidRPr="004C7124">
              <w:rPr>
                <w:rFonts w:ascii="標楷體" w:eastAsia="標楷體" w:hAnsi="標楷體" w:cs="SimSun"/>
                <w:spacing w:val="-14"/>
                <w:sz w:val="24"/>
                <w:szCs w:val="24"/>
              </w:rPr>
              <w:t xml:space="preserve">、儀態 </w:t>
            </w: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10%。</w:t>
            </w:r>
          </w:p>
        </w:tc>
      </w:tr>
      <w:tr w:rsidR="003619E3" w:rsidRPr="004C7124" w14:paraId="5C759185" w14:textId="77777777" w:rsidTr="00AF6DAE">
        <w:trPr>
          <w:trHeight w:val="567"/>
        </w:trPr>
        <w:tc>
          <w:tcPr>
            <w:tcW w:w="1447" w:type="dxa"/>
            <w:tcBorders>
              <w:top w:val="nil"/>
            </w:tcBorders>
            <w:vAlign w:val="center"/>
          </w:tcPr>
          <w:p w14:paraId="32329452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作文</w:t>
            </w:r>
          </w:p>
        </w:tc>
        <w:tc>
          <w:tcPr>
            <w:tcW w:w="7465" w:type="dxa"/>
            <w:tcBorders>
              <w:top w:val="nil"/>
            </w:tcBorders>
            <w:vAlign w:val="center"/>
          </w:tcPr>
          <w:p w14:paraId="5970EE5F" w14:textId="77777777" w:rsidR="003619E3" w:rsidRPr="004C7124" w:rsidRDefault="003619E3" w:rsidP="00AF6DAE">
            <w:pP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4C7124">
              <w:rPr>
                <w:rFonts w:ascii="標楷體" w:eastAsia="標楷體" w:hAnsi="標楷體" w:cs="SimSun"/>
                <w:spacing w:val="-10"/>
                <w:sz w:val="24"/>
                <w:szCs w:val="24"/>
                <w:lang w:eastAsia="zh-TW"/>
              </w:rPr>
              <w:t xml:space="preserve">內容與思想 </w:t>
            </w:r>
            <w:r w:rsidRPr="004C7124">
              <w:rPr>
                <w:rFonts w:ascii="標楷體" w:eastAsia="標楷體" w:hAnsi="標楷體" w:cs="SimSun"/>
                <w:spacing w:val="-1"/>
                <w:sz w:val="24"/>
                <w:szCs w:val="24"/>
                <w:lang w:eastAsia="zh-TW"/>
              </w:rPr>
              <w:t>50</w:t>
            </w:r>
            <w:r w:rsidRPr="004C7124">
              <w:rPr>
                <w:rFonts w:ascii="標楷體" w:eastAsia="標楷體" w:hAnsi="標楷體" w:cs="SimSun"/>
                <w:spacing w:val="-8"/>
                <w:sz w:val="24"/>
                <w:szCs w:val="24"/>
                <w:lang w:eastAsia="zh-TW"/>
              </w:rPr>
              <w:t xml:space="preserve">%、結構與修辭 </w:t>
            </w: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40</w:t>
            </w:r>
            <w:r w:rsidRPr="004C7124">
              <w:rPr>
                <w:rFonts w:ascii="標楷體" w:eastAsia="標楷體" w:hAnsi="標楷體" w:cs="SimSun"/>
                <w:spacing w:val="-7"/>
                <w:sz w:val="24"/>
                <w:szCs w:val="24"/>
                <w:lang w:eastAsia="zh-TW"/>
              </w:rPr>
              <w:t xml:space="preserve">%、書法與標點 </w:t>
            </w: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10%。</w:t>
            </w:r>
          </w:p>
        </w:tc>
      </w:tr>
      <w:tr w:rsidR="003619E3" w:rsidRPr="004C7124" w14:paraId="595E26A2" w14:textId="77777777" w:rsidTr="00AF6DAE">
        <w:trPr>
          <w:trHeight w:val="567"/>
        </w:trPr>
        <w:tc>
          <w:tcPr>
            <w:tcW w:w="1447" w:type="dxa"/>
            <w:vAlign w:val="center"/>
          </w:tcPr>
          <w:p w14:paraId="255C8172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寫字</w:t>
            </w:r>
          </w:p>
        </w:tc>
        <w:tc>
          <w:tcPr>
            <w:tcW w:w="7465" w:type="dxa"/>
            <w:vAlign w:val="center"/>
          </w:tcPr>
          <w:p w14:paraId="68DEBBFE" w14:textId="77777777" w:rsidR="003619E3" w:rsidRPr="004C7124" w:rsidRDefault="003619E3" w:rsidP="003619E3">
            <w:pPr>
              <w:numPr>
                <w:ilvl w:val="0"/>
                <w:numId w:val="1"/>
              </w:numPr>
              <w:tabs>
                <w:tab w:val="left" w:pos="323"/>
              </w:tabs>
              <w:ind w:left="0" w:hanging="223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4C7124">
              <w:rPr>
                <w:rFonts w:ascii="標楷體" w:eastAsia="標楷體" w:hAnsi="標楷體" w:cs="SimSun"/>
                <w:spacing w:val="-10"/>
                <w:sz w:val="24"/>
                <w:szCs w:val="24"/>
                <w:lang w:eastAsia="zh-TW"/>
              </w:rPr>
              <w:t xml:space="preserve">筆勢與功力 </w:t>
            </w: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60</w:t>
            </w:r>
            <w:r w:rsidRPr="004C7124">
              <w:rPr>
                <w:rFonts w:ascii="標楷體" w:eastAsia="標楷體" w:hAnsi="標楷體" w:cs="SimSun"/>
                <w:spacing w:val="-7"/>
                <w:sz w:val="24"/>
                <w:szCs w:val="24"/>
                <w:lang w:eastAsia="zh-TW"/>
              </w:rPr>
              <w:t xml:space="preserve">%、整潔與美觀 </w:t>
            </w: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40%。</w:t>
            </w:r>
          </w:p>
          <w:p w14:paraId="43DEE759" w14:textId="77777777" w:rsidR="003619E3" w:rsidRPr="004C7124" w:rsidRDefault="003619E3" w:rsidP="003619E3">
            <w:pPr>
              <w:numPr>
                <w:ilvl w:val="0"/>
                <w:numId w:val="1"/>
              </w:numPr>
              <w:tabs>
                <w:tab w:val="left" w:pos="323"/>
              </w:tabs>
              <w:ind w:left="0" w:hanging="223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4C7124">
              <w:rPr>
                <w:rFonts w:ascii="標楷體" w:eastAsia="標楷體" w:hAnsi="標楷體" w:cs="SimSun"/>
                <w:spacing w:val="-4"/>
                <w:sz w:val="24"/>
                <w:szCs w:val="24"/>
                <w:lang w:eastAsia="zh-TW"/>
              </w:rPr>
              <w:t xml:space="preserve">正確與迅速：錯別字或漏字每字扣總平均 </w:t>
            </w:r>
            <w:r w:rsidRPr="004C7124">
              <w:rPr>
                <w:rFonts w:ascii="標楷體" w:eastAsia="標楷體" w:hAnsi="標楷體" w:cs="SimSun"/>
                <w:spacing w:val="-1"/>
                <w:sz w:val="24"/>
                <w:szCs w:val="24"/>
                <w:lang w:eastAsia="zh-TW"/>
              </w:rPr>
              <w:t>5</w:t>
            </w:r>
            <w:r w:rsidRPr="004C7124">
              <w:rPr>
                <w:rFonts w:ascii="標楷體" w:eastAsia="標楷體" w:hAnsi="標楷體" w:cs="SimSun"/>
                <w:spacing w:val="-9"/>
                <w:sz w:val="24"/>
                <w:szCs w:val="24"/>
                <w:lang w:eastAsia="zh-TW"/>
              </w:rPr>
              <w:t xml:space="preserve"> 分，未及寫完者，每少一字</w:t>
            </w:r>
            <w:r w:rsidRPr="004C7124">
              <w:rPr>
                <w:rFonts w:ascii="標楷體" w:eastAsia="標楷體" w:hAnsi="標楷體" w:cs="SimSun"/>
                <w:spacing w:val="-11"/>
                <w:sz w:val="24"/>
                <w:szCs w:val="24"/>
                <w:lang w:eastAsia="zh-TW"/>
              </w:rPr>
              <w:t xml:space="preserve">扣總平均 </w:t>
            </w: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3</w:t>
            </w:r>
            <w:r w:rsidRPr="004C7124">
              <w:rPr>
                <w:rFonts w:ascii="標楷體" w:eastAsia="標楷體" w:hAnsi="標楷體" w:cs="SimSun"/>
                <w:spacing w:val="-27"/>
                <w:sz w:val="24"/>
                <w:szCs w:val="24"/>
                <w:lang w:eastAsia="zh-TW"/>
              </w:rPr>
              <w:t xml:space="preserve"> 分</w:t>
            </w:r>
          </w:p>
        </w:tc>
      </w:tr>
      <w:tr w:rsidR="003619E3" w:rsidRPr="004C7124" w14:paraId="081E127D" w14:textId="77777777" w:rsidTr="00AF6DAE">
        <w:trPr>
          <w:trHeight w:val="567"/>
        </w:trPr>
        <w:tc>
          <w:tcPr>
            <w:tcW w:w="1447" w:type="dxa"/>
            <w:vAlign w:val="center"/>
          </w:tcPr>
          <w:p w14:paraId="0BFD04DF" w14:textId="77777777" w:rsidR="003619E3" w:rsidRPr="004C7124" w:rsidRDefault="003619E3" w:rsidP="00AF6DA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4C7124">
              <w:rPr>
                <w:rFonts w:ascii="標楷體" w:eastAsia="標楷體" w:hAnsi="標楷體" w:cs="SimSun"/>
                <w:sz w:val="24"/>
                <w:szCs w:val="24"/>
              </w:rPr>
              <w:t>字音字形</w:t>
            </w:r>
          </w:p>
        </w:tc>
        <w:tc>
          <w:tcPr>
            <w:tcW w:w="7465" w:type="dxa"/>
            <w:vAlign w:val="center"/>
          </w:tcPr>
          <w:p w14:paraId="04B0A7B2" w14:textId="77777777" w:rsidR="003619E3" w:rsidRPr="004C7124" w:rsidRDefault="003619E3" w:rsidP="00AF6DAE">
            <w:pPr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4C7124">
              <w:rPr>
                <w:rFonts w:ascii="標楷體" w:eastAsia="標楷體" w:hAnsi="標楷體" w:cs="SimSun"/>
                <w:spacing w:val="-7"/>
                <w:sz w:val="24"/>
                <w:szCs w:val="24"/>
                <w:lang w:eastAsia="zh-TW"/>
              </w:rPr>
              <w:t xml:space="preserve">一律寫標準字體，每字 </w:t>
            </w:r>
            <w:r w:rsidRPr="004C7124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0.5</w:t>
            </w:r>
            <w:r w:rsidRPr="004C7124">
              <w:rPr>
                <w:rFonts w:ascii="標楷體" w:eastAsia="標楷體" w:hAnsi="標楷體" w:cs="SimSun"/>
                <w:spacing w:val="-8"/>
                <w:sz w:val="24"/>
                <w:szCs w:val="24"/>
                <w:lang w:eastAsia="zh-TW"/>
              </w:rPr>
              <w:t xml:space="preserve"> 分，塗改一律不計分。</w:t>
            </w:r>
          </w:p>
        </w:tc>
      </w:tr>
    </w:tbl>
    <w:p w14:paraId="04B7E914" w14:textId="77777777" w:rsidR="003619E3" w:rsidRPr="004C7124" w:rsidRDefault="003619E3" w:rsidP="003619E3">
      <w:pPr>
        <w:autoSpaceDE w:val="0"/>
        <w:autoSpaceDN w:val="0"/>
        <w:rPr>
          <w:rFonts w:ascii="標楷體" w:eastAsia="標楷體" w:hAnsi="標楷體" w:cs="SimSun"/>
          <w:szCs w:val="24"/>
        </w:rPr>
      </w:pPr>
    </w:p>
    <w:p w14:paraId="1E75696D" w14:textId="77777777" w:rsidR="003619E3" w:rsidRPr="004C7124" w:rsidRDefault="003619E3" w:rsidP="003619E3">
      <w:pPr>
        <w:autoSpaceDE w:val="0"/>
        <w:autoSpaceDN w:val="0"/>
        <w:spacing w:beforeLines="50" w:before="180"/>
        <w:rPr>
          <w:rFonts w:ascii="標楷體" w:eastAsia="標楷體" w:hAnsi="標楷體" w:cs="SimSun"/>
          <w:szCs w:val="24"/>
        </w:rPr>
      </w:pPr>
      <w:r w:rsidRPr="004C7124">
        <w:rPr>
          <w:rFonts w:ascii="標楷體" w:eastAsia="標楷體" w:hAnsi="標楷體" w:cs="SimSun"/>
          <w:szCs w:val="24"/>
        </w:rPr>
        <w:t>六、比賽時間、項目及地點由教務處排訂後公告。</w:t>
      </w:r>
    </w:p>
    <w:p w14:paraId="195A472D" w14:textId="77777777" w:rsidR="003619E3" w:rsidRPr="004C7124" w:rsidRDefault="003619E3" w:rsidP="003619E3">
      <w:pPr>
        <w:autoSpaceDE w:val="0"/>
        <w:autoSpaceDN w:val="0"/>
        <w:spacing w:beforeLines="50" w:before="180"/>
        <w:rPr>
          <w:rFonts w:ascii="標楷體" w:eastAsia="標楷體" w:hAnsi="標楷體" w:cs="SimSun"/>
          <w:szCs w:val="24"/>
        </w:rPr>
      </w:pPr>
      <w:r w:rsidRPr="004C7124">
        <w:rPr>
          <w:rFonts w:ascii="標楷體" w:eastAsia="標楷體" w:hAnsi="標楷體" w:cs="SimSun" w:hint="eastAsia"/>
          <w:szCs w:val="24"/>
        </w:rPr>
        <w:t>七、獎勵：比賽各項目各年級取前三名給予獎狀獎勵。</w:t>
      </w:r>
    </w:p>
    <w:p w14:paraId="37695540" w14:textId="77777777" w:rsidR="003619E3" w:rsidRPr="004C7124" w:rsidRDefault="003619E3" w:rsidP="003619E3">
      <w:pPr>
        <w:autoSpaceDE w:val="0"/>
        <w:autoSpaceDN w:val="0"/>
        <w:spacing w:beforeLines="50" w:before="180"/>
        <w:rPr>
          <w:rFonts w:ascii="標楷體" w:eastAsia="標楷體" w:hAnsi="標楷體" w:cs="SimSun"/>
          <w:szCs w:val="24"/>
        </w:rPr>
      </w:pPr>
      <w:r w:rsidRPr="004C7124">
        <w:rPr>
          <w:rFonts w:ascii="標楷體" w:eastAsia="標楷體" w:hAnsi="標楷體" w:cs="SimSun" w:hint="eastAsia"/>
          <w:szCs w:val="24"/>
        </w:rPr>
        <w:t>八、各組前三名的同學，得經由培訓教師推派，代表學校參加高雄市語文競賽。</w:t>
      </w:r>
    </w:p>
    <w:p w14:paraId="3C77B062" w14:textId="5EF8522A" w:rsidR="003619E3" w:rsidRDefault="003619E3" w:rsidP="003619E3">
      <w:r w:rsidRPr="004C7124">
        <w:rPr>
          <w:rFonts w:ascii="標楷體" w:eastAsia="標楷體" w:hAnsi="標楷體" w:cs="SimSun"/>
          <w:szCs w:val="24"/>
        </w:rPr>
        <w:t>九、本辦法經校長核可後實施，修正時亦同。</w:t>
      </w:r>
    </w:p>
    <w:sectPr w:rsidR="003619E3" w:rsidSect="003619E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743DF"/>
    <w:multiLevelType w:val="hybridMultilevel"/>
    <w:tmpl w:val="E390BBF0"/>
    <w:lvl w:ilvl="0" w:tplc="89CA9F9C">
      <w:start w:val="1"/>
      <w:numFmt w:val="decimal"/>
      <w:lvlText w:val="%1."/>
      <w:lvlJc w:val="left"/>
      <w:pPr>
        <w:ind w:left="322" w:hanging="222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A08C980E">
      <w:numFmt w:val="bullet"/>
      <w:lvlText w:val="•"/>
      <w:lvlJc w:val="left"/>
      <w:pPr>
        <w:ind w:left="1007" w:hanging="222"/>
      </w:pPr>
      <w:rPr>
        <w:rFonts w:hint="default"/>
        <w:lang w:val="en-US" w:eastAsia="zh-TW" w:bidi="ar-SA"/>
      </w:rPr>
    </w:lvl>
    <w:lvl w:ilvl="2" w:tplc="D1BE22A0">
      <w:numFmt w:val="bullet"/>
      <w:lvlText w:val="•"/>
      <w:lvlJc w:val="left"/>
      <w:pPr>
        <w:ind w:left="1695" w:hanging="222"/>
      </w:pPr>
      <w:rPr>
        <w:rFonts w:hint="default"/>
        <w:lang w:val="en-US" w:eastAsia="zh-TW" w:bidi="ar-SA"/>
      </w:rPr>
    </w:lvl>
    <w:lvl w:ilvl="3" w:tplc="D054C9F8">
      <w:numFmt w:val="bullet"/>
      <w:lvlText w:val="•"/>
      <w:lvlJc w:val="left"/>
      <w:pPr>
        <w:ind w:left="2383" w:hanging="222"/>
      </w:pPr>
      <w:rPr>
        <w:rFonts w:hint="default"/>
        <w:lang w:val="en-US" w:eastAsia="zh-TW" w:bidi="ar-SA"/>
      </w:rPr>
    </w:lvl>
    <w:lvl w:ilvl="4" w:tplc="B582B944">
      <w:numFmt w:val="bullet"/>
      <w:lvlText w:val="•"/>
      <w:lvlJc w:val="left"/>
      <w:pPr>
        <w:ind w:left="3071" w:hanging="222"/>
      </w:pPr>
      <w:rPr>
        <w:rFonts w:hint="default"/>
        <w:lang w:val="en-US" w:eastAsia="zh-TW" w:bidi="ar-SA"/>
      </w:rPr>
    </w:lvl>
    <w:lvl w:ilvl="5" w:tplc="D80A6E96">
      <w:numFmt w:val="bullet"/>
      <w:lvlText w:val="•"/>
      <w:lvlJc w:val="left"/>
      <w:pPr>
        <w:ind w:left="3759" w:hanging="222"/>
      </w:pPr>
      <w:rPr>
        <w:rFonts w:hint="default"/>
        <w:lang w:val="en-US" w:eastAsia="zh-TW" w:bidi="ar-SA"/>
      </w:rPr>
    </w:lvl>
    <w:lvl w:ilvl="6" w:tplc="CB6A57E8">
      <w:numFmt w:val="bullet"/>
      <w:lvlText w:val="•"/>
      <w:lvlJc w:val="left"/>
      <w:pPr>
        <w:ind w:left="4446" w:hanging="222"/>
      </w:pPr>
      <w:rPr>
        <w:rFonts w:hint="default"/>
        <w:lang w:val="en-US" w:eastAsia="zh-TW" w:bidi="ar-SA"/>
      </w:rPr>
    </w:lvl>
    <w:lvl w:ilvl="7" w:tplc="C43CD26E">
      <w:numFmt w:val="bullet"/>
      <w:lvlText w:val="•"/>
      <w:lvlJc w:val="left"/>
      <w:pPr>
        <w:ind w:left="5134" w:hanging="222"/>
      </w:pPr>
      <w:rPr>
        <w:rFonts w:hint="default"/>
        <w:lang w:val="en-US" w:eastAsia="zh-TW" w:bidi="ar-SA"/>
      </w:rPr>
    </w:lvl>
    <w:lvl w:ilvl="8" w:tplc="7C5C52D6">
      <w:numFmt w:val="bullet"/>
      <w:lvlText w:val="•"/>
      <w:lvlJc w:val="left"/>
      <w:pPr>
        <w:ind w:left="5822" w:hanging="222"/>
      </w:pPr>
      <w:rPr>
        <w:rFonts w:hint="default"/>
        <w:lang w:val="en-US" w:eastAsia="zh-TW" w:bidi="ar-SA"/>
      </w:rPr>
    </w:lvl>
  </w:abstractNum>
  <w:num w:numId="1" w16cid:durableId="148199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E3"/>
    <w:rsid w:val="00317200"/>
    <w:rsid w:val="0036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C805"/>
  <w15:chartTrackingRefBased/>
  <w15:docId w15:val="{57BDB7CD-6E32-480E-8588-9A4A4315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9E3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619E3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2024-07-30T05:23:00Z</dcterms:created>
  <dcterms:modified xsi:type="dcterms:W3CDTF">2024-07-30T05:23:00Z</dcterms:modified>
</cp:coreProperties>
</file>