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4AA7" w14:textId="77777777" w:rsidR="00B214B6" w:rsidRPr="00BD321F" w:rsidRDefault="00B214B6" w:rsidP="00B214B6">
      <w:pPr>
        <w:jc w:val="center"/>
        <w:rPr>
          <w:rFonts w:ascii="標楷體" w:eastAsia="標楷體" w:hAnsi="標楷體" w:cs="Times New Roman"/>
          <w:b/>
          <w:sz w:val="36"/>
          <w:szCs w:val="36"/>
        </w:rPr>
      </w:pPr>
      <w:r>
        <w:rPr>
          <w:rFonts w:ascii="Times New Roman" w:eastAsia="標楷體" w:hAnsi="Times New Roman" w:cs="Times New Roman"/>
          <w:b/>
          <w:spacing w:val="12"/>
          <w:position w:val="-4"/>
          <w:sz w:val="36"/>
          <w:szCs w:val="36"/>
        </w:rPr>
        <w:t>高雄市立新莊高級中學</w:t>
      </w:r>
      <w:r w:rsidRPr="00BD321F">
        <w:rPr>
          <w:rFonts w:ascii="標楷體" w:eastAsia="標楷體" w:hAnsi="標楷體" w:cs="Times New Roman" w:hint="eastAsia"/>
          <w:b/>
          <w:sz w:val="36"/>
          <w:szCs w:val="36"/>
        </w:rPr>
        <w:t>推動「德國語文能力檢定」實施要點</w:t>
      </w:r>
    </w:p>
    <w:p w14:paraId="20FCB89E" w14:textId="77777777" w:rsidR="00B214B6" w:rsidRDefault="00B214B6" w:rsidP="00B214B6">
      <w:pPr>
        <w:snapToGrid w:val="0"/>
        <w:spacing w:line="0" w:lineRule="atLeast"/>
        <w:ind w:left="480" w:right="200"/>
        <w:jc w:val="right"/>
        <w:rPr>
          <w:rFonts w:ascii="標楷體" w:eastAsia="標楷體" w:hAnsi="標楷體" w:cs="Times New Roman"/>
          <w:sz w:val="20"/>
          <w:szCs w:val="20"/>
        </w:rPr>
      </w:pPr>
    </w:p>
    <w:p w14:paraId="1A4357F9" w14:textId="77777777" w:rsidR="00B214B6" w:rsidRPr="00BD321F" w:rsidRDefault="00B214B6" w:rsidP="00B214B6">
      <w:pPr>
        <w:snapToGrid w:val="0"/>
        <w:spacing w:line="0" w:lineRule="atLeast"/>
        <w:ind w:left="480" w:right="200"/>
        <w:jc w:val="right"/>
        <w:rPr>
          <w:rFonts w:ascii="標楷體" w:eastAsia="標楷體" w:hAnsi="標楷體" w:cs="Times New Roman"/>
          <w:szCs w:val="24"/>
        </w:rPr>
      </w:pPr>
      <w:r w:rsidRPr="00BD321F">
        <w:rPr>
          <w:rFonts w:ascii="標楷體" w:eastAsia="標楷體" w:hAnsi="標楷體" w:cs="Times New Roman" w:hint="eastAsia"/>
          <w:szCs w:val="24"/>
        </w:rPr>
        <w:t>109</w:t>
      </w:r>
      <w:r>
        <w:rPr>
          <w:rFonts w:ascii="標楷體" w:eastAsia="標楷體" w:hAnsi="標楷體" w:cs="Times New Roman" w:hint="eastAsia"/>
          <w:szCs w:val="24"/>
        </w:rPr>
        <w:t>.</w:t>
      </w:r>
      <w:r w:rsidRPr="00BD321F">
        <w:rPr>
          <w:rFonts w:ascii="標楷體" w:eastAsia="標楷體" w:hAnsi="標楷體" w:cs="Times New Roman" w:hint="eastAsia"/>
          <w:szCs w:val="24"/>
        </w:rPr>
        <w:t>12</w:t>
      </w:r>
      <w:r>
        <w:rPr>
          <w:rFonts w:ascii="標楷體" w:eastAsia="標楷體" w:hAnsi="標楷體" w:cs="Times New Roman" w:hint="eastAsia"/>
          <w:szCs w:val="24"/>
        </w:rPr>
        <w:t>.0</w:t>
      </w:r>
      <w:r w:rsidRPr="00BD321F">
        <w:rPr>
          <w:rFonts w:ascii="標楷體" w:eastAsia="標楷體" w:hAnsi="標楷體" w:cs="Times New Roman" w:hint="eastAsia"/>
          <w:szCs w:val="24"/>
        </w:rPr>
        <w:t>1行政會議提案通過</w:t>
      </w:r>
    </w:p>
    <w:p w14:paraId="2492A561" w14:textId="77777777" w:rsidR="00B214B6" w:rsidRPr="00BD321F" w:rsidRDefault="00B214B6" w:rsidP="00B214B6">
      <w:pPr>
        <w:snapToGrid w:val="0"/>
        <w:spacing w:line="0" w:lineRule="atLeast"/>
        <w:ind w:left="480" w:right="200"/>
        <w:jc w:val="right"/>
        <w:rPr>
          <w:rFonts w:ascii="標楷體" w:eastAsia="標楷體" w:hAnsi="標楷體" w:cs="Times New Roman"/>
          <w:szCs w:val="24"/>
        </w:rPr>
      </w:pPr>
      <w:r w:rsidRPr="00BD321F">
        <w:rPr>
          <w:rFonts w:ascii="標楷體" w:eastAsia="標楷體" w:hAnsi="標楷體" w:cs="Times New Roman" w:hint="eastAsia"/>
          <w:szCs w:val="24"/>
        </w:rPr>
        <w:t>113</w:t>
      </w:r>
      <w:r>
        <w:rPr>
          <w:rFonts w:ascii="標楷體" w:eastAsia="標楷體" w:hAnsi="標楷體" w:cs="Times New Roman" w:hint="eastAsia"/>
          <w:szCs w:val="24"/>
        </w:rPr>
        <w:t>.0</w:t>
      </w:r>
      <w:r w:rsidRPr="00BD321F">
        <w:rPr>
          <w:rFonts w:ascii="標楷體" w:eastAsia="標楷體" w:hAnsi="標楷體" w:cs="Times New Roman" w:hint="eastAsia"/>
          <w:szCs w:val="24"/>
        </w:rPr>
        <w:t>1</w:t>
      </w:r>
      <w:r>
        <w:rPr>
          <w:rFonts w:ascii="標楷體" w:eastAsia="標楷體" w:hAnsi="標楷體" w:cs="Times New Roman" w:hint="eastAsia"/>
          <w:szCs w:val="24"/>
        </w:rPr>
        <w:t>.0</w:t>
      </w:r>
      <w:r w:rsidRPr="00BD321F">
        <w:rPr>
          <w:rFonts w:ascii="標楷體" w:eastAsia="標楷體" w:hAnsi="標楷體" w:cs="Times New Roman" w:hint="eastAsia"/>
          <w:szCs w:val="24"/>
        </w:rPr>
        <w:t>9</w:t>
      </w:r>
      <w:r>
        <w:rPr>
          <w:rFonts w:ascii="標楷體" w:eastAsia="標楷體" w:hAnsi="標楷體" w:cs="Times New Roman" w:hint="eastAsia"/>
          <w:szCs w:val="24"/>
        </w:rPr>
        <w:t>行政會議修訂</w:t>
      </w:r>
      <w:r w:rsidRPr="00BD321F">
        <w:rPr>
          <w:rFonts w:ascii="標楷體" w:eastAsia="標楷體" w:hAnsi="標楷體" w:cs="Times New Roman" w:hint="eastAsia"/>
          <w:szCs w:val="24"/>
        </w:rPr>
        <w:t>通過</w:t>
      </w:r>
    </w:p>
    <w:p w14:paraId="28DF3D60" w14:textId="77777777" w:rsidR="00B214B6" w:rsidRPr="00BD321F" w:rsidRDefault="00B214B6" w:rsidP="00B214B6">
      <w:pPr>
        <w:snapToGrid w:val="0"/>
        <w:spacing w:line="0" w:lineRule="atLeast"/>
        <w:ind w:left="480" w:right="200"/>
        <w:jc w:val="right"/>
        <w:rPr>
          <w:rFonts w:ascii="標楷體" w:eastAsia="標楷體" w:hAnsi="標楷體" w:cs="Times New Roman"/>
          <w:szCs w:val="24"/>
        </w:rPr>
      </w:pPr>
    </w:p>
    <w:p w14:paraId="17425C20" w14:textId="77777777" w:rsidR="00B214B6" w:rsidRPr="00700FD1" w:rsidRDefault="00B214B6" w:rsidP="00B214B6">
      <w:pPr>
        <w:jc w:val="both"/>
        <w:rPr>
          <w:rFonts w:ascii="Times New Roman" w:eastAsia="標楷體" w:hAnsi="Times New Roman" w:cs="Times New Roman"/>
          <w:b/>
          <w:szCs w:val="24"/>
        </w:rPr>
      </w:pPr>
      <w:r w:rsidRPr="00700FD1">
        <w:rPr>
          <w:rFonts w:ascii="Times New Roman" w:eastAsia="標楷體" w:hAnsi="Times New Roman" w:cs="Times New Roman"/>
          <w:b/>
          <w:szCs w:val="24"/>
        </w:rPr>
        <w:t>壹、目的</w:t>
      </w:r>
    </w:p>
    <w:p w14:paraId="67D4FFB4" w14:textId="77777777" w:rsidR="00B214B6" w:rsidRPr="00700FD1" w:rsidRDefault="00B214B6" w:rsidP="00B214B6">
      <w:pPr>
        <w:ind w:firstLineChars="100" w:firstLine="240"/>
        <w:jc w:val="both"/>
        <w:rPr>
          <w:rFonts w:ascii="Times New Roman" w:eastAsia="標楷體" w:hAnsi="Times New Roman" w:cs="Times New Roman"/>
          <w:szCs w:val="24"/>
        </w:rPr>
      </w:pPr>
      <w:r w:rsidRPr="00700FD1">
        <w:rPr>
          <w:rFonts w:ascii="Times New Roman" w:eastAsia="標楷體" w:hAnsi="Times New Roman" w:cs="Times New Roman"/>
          <w:szCs w:val="24"/>
        </w:rPr>
        <w:t>一、加強與提升學生德文聽說讀寫能力。</w:t>
      </w:r>
    </w:p>
    <w:p w14:paraId="7162928D" w14:textId="77777777" w:rsidR="00B214B6" w:rsidRPr="00700FD1" w:rsidRDefault="00B214B6" w:rsidP="00B214B6">
      <w:pPr>
        <w:ind w:firstLineChars="100" w:firstLine="240"/>
        <w:jc w:val="both"/>
        <w:rPr>
          <w:rFonts w:ascii="Times New Roman" w:eastAsia="標楷體" w:hAnsi="Times New Roman" w:cs="Times New Roman"/>
          <w:szCs w:val="24"/>
        </w:rPr>
      </w:pPr>
      <w:r w:rsidRPr="00700FD1">
        <w:rPr>
          <w:rFonts w:ascii="Times New Roman" w:eastAsia="標楷體" w:hAnsi="Times New Roman" w:cs="Times New Roman"/>
          <w:szCs w:val="24"/>
        </w:rPr>
        <w:t>二、配合學生升學考試，鼓勵學生參加德語能力檢定提高德語能力檢定通過率。</w:t>
      </w:r>
    </w:p>
    <w:p w14:paraId="6D9D1638" w14:textId="77777777" w:rsidR="00B214B6" w:rsidRPr="00700FD1" w:rsidRDefault="00B214B6" w:rsidP="00B214B6">
      <w:pPr>
        <w:ind w:firstLineChars="100" w:firstLine="240"/>
        <w:jc w:val="both"/>
        <w:rPr>
          <w:rFonts w:ascii="Times New Roman" w:eastAsia="標楷體" w:hAnsi="Times New Roman" w:cs="Times New Roman"/>
          <w:szCs w:val="24"/>
        </w:rPr>
      </w:pPr>
      <w:r w:rsidRPr="00700FD1">
        <w:rPr>
          <w:rFonts w:ascii="Times New Roman" w:eastAsia="標楷體" w:hAnsi="Times New Roman" w:cs="Times New Roman"/>
          <w:szCs w:val="24"/>
        </w:rPr>
        <w:t>三、因應知識經濟時代，加強學生德語能力，與國際接軌，提升競爭力。</w:t>
      </w:r>
    </w:p>
    <w:p w14:paraId="3E6A4ADF" w14:textId="77777777" w:rsidR="00B214B6" w:rsidRPr="00700FD1" w:rsidRDefault="00B214B6" w:rsidP="00B214B6">
      <w:pPr>
        <w:ind w:firstLineChars="100" w:firstLine="240"/>
        <w:jc w:val="both"/>
        <w:rPr>
          <w:rFonts w:ascii="Times New Roman" w:eastAsia="標楷體" w:hAnsi="Times New Roman" w:cs="Times New Roman"/>
          <w:szCs w:val="24"/>
        </w:rPr>
      </w:pPr>
    </w:p>
    <w:p w14:paraId="0EC70F7A" w14:textId="77777777" w:rsidR="00B214B6" w:rsidRPr="00700FD1" w:rsidRDefault="00B214B6" w:rsidP="00B214B6">
      <w:pPr>
        <w:jc w:val="both"/>
        <w:rPr>
          <w:rFonts w:ascii="Times New Roman" w:eastAsia="標楷體" w:hAnsi="Times New Roman" w:cs="Times New Roman"/>
          <w:b/>
          <w:szCs w:val="24"/>
        </w:rPr>
      </w:pPr>
      <w:r w:rsidRPr="00700FD1">
        <w:rPr>
          <w:rFonts w:ascii="Times New Roman" w:eastAsia="標楷體" w:hAnsi="Times New Roman" w:cs="Times New Roman"/>
          <w:b/>
          <w:szCs w:val="24"/>
        </w:rPr>
        <w:t>貳、歌德學院德文證書檢定考試</w:t>
      </w:r>
      <w:r w:rsidRPr="00700FD1">
        <w:rPr>
          <w:rFonts w:ascii="Times New Roman" w:eastAsia="標楷體" w:hAnsi="Times New Roman" w:cs="Times New Roman"/>
          <w:b/>
          <w:szCs w:val="24"/>
        </w:rPr>
        <w:t xml:space="preserve"> (Goethe-Zertifikat) </w:t>
      </w:r>
      <w:r w:rsidRPr="00700FD1">
        <w:rPr>
          <w:rFonts w:ascii="Times New Roman" w:eastAsia="標楷體" w:hAnsi="Times New Roman" w:cs="Times New Roman"/>
          <w:b/>
          <w:szCs w:val="24"/>
        </w:rPr>
        <w:t>說明</w:t>
      </w:r>
    </w:p>
    <w:p w14:paraId="05A97339" w14:textId="77777777" w:rsidR="00B214B6" w:rsidRPr="00700FD1" w:rsidRDefault="00B214B6" w:rsidP="00B214B6">
      <w:pPr>
        <w:ind w:leftChars="100" w:left="72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一、歌德學院德文證書檢定考試由歌德學院舉行，是德國文化部的外派機構，在全世界設立分院，負責德國語言文化的傳遞、教學以及測驗等工作。</w:t>
      </w:r>
    </w:p>
    <w:p w14:paraId="50B5F226" w14:textId="77777777" w:rsidR="00B214B6" w:rsidRPr="00700FD1" w:rsidRDefault="00B214B6" w:rsidP="00B214B6">
      <w:pPr>
        <w:ind w:leftChars="100" w:left="72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二、歌德學院德文證書檢定考試按照《歐洲語言共同參考架構》</w:t>
      </w:r>
      <w:r w:rsidRPr="00700FD1">
        <w:rPr>
          <w:rFonts w:ascii="Times New Roman" w:eastAsia="標楷體" w:hAnsi="Times New Roman" w:cs="Times New Roman"/>
          <w:szCs w:val="24"/>
        </w:rPr>
        <w:t xml:space="preserve">(CEFR) </w:t>
      </w:r>
      <w:r w:rsidRPr="00700FD1">
        <w:rPr>
          <w:rFonts w:ascii="Times New Roman" w:eastAsia="標楷體" w:hAnsi="Times New Roman" w:cs="Times New Roman"/>
          <w:szCs w:val="24"/>
        </w:rPr>
        <w:t>進行分級予以測驗。</w:t>
      </w:r>
    </w:p>
    <w:p w14:paraId="6F178E98" w14:textId="77777777" w:rsidR="00B214B6" w:rsidRPr="00700FD1" w:rsidRDefault="00B214B6" w:rsidP="00B214B6">
      <w:pPr>
        <w:ind w:leftChars="100" w:left="72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三、測驗德文讀聽寫說能力，每級各有閱讀能力測驗，聽力測驗，書面表達測驗，口試測驗。此測驗共分</w:t>
      </w:r>
      <w:r w:rsidRPr="00700FD1">
        <w:rPr>
          <w:rFonts w:ascii="Times New Roman" w:eastAsia="標楷體" w:hAnsi="Times New Roman" w:cs="Times New Roman"/>
          <w:szCs w:val="24"/>
        </w:rPr>
        <w:t xml:space="preserve"> 6 </w:t>
      </w:r>
      <w:r w:rsidRPr="00700FD1">
        <w:rPr>
          <w:rFonts w:ascii="Times New Roman" w:eastAsia="標楷體" w:hAnsi="Times New Roman" w:cs="Times New Roman"/>
          <w:szCs w:val="24"/>
        </w:rPr>
        <w:t>個等級：</w:t>
      </w:r>
      <w:r w:rsidRPr="00700FD1">
        <w:rPr>
          <w:rFonts w:ascii="Times New Roman" w:eastAsia="標楷體" w:hAnsi="Times New Roman" w:cs="Times New Roman"/>
          <w:szCs w:val="24"/>
        </w:rPr>
        <w:t xml:space="preserve">A1 </w:t>
      </w:r>
      <w:r w:rsidRPr="00700FD1">
        <w:rPr>
          <w:rFonts w:ascii="Times New Roman" w:eastAsia="標楷體" w:hAnsi="Times New Roman" w:cs="Times New Roman"/>
          <w:szCs w:val="24"/>
        </w:rPr>
        <w:t>級、</w:t>
      </w:r>
      <w:r w:rsidRPr="00700FD1">
        <w:rPr>
          <w:rFonts w:ascii="Times New Roman" w:eastAsia="標楷體" w:hAnsi="Times New Roman" w:cs="Times New Roman"/>
          <w:szCs w:val="24"/>
        </w:rPr>
        <w:t xml:space="preserve">A2 </w:t>
      </w:r>
      <w:r w:rsidRPr="00700FD1">
        <w:rPr>
          <w:rFonts w:ascii="Times New Roman" w:eastAsia="標楷體" w:hAnsi="Times New Roman" w:cs="Times New Roman"/>
          <w:szCs w:val="24"/>
        </w:rPr>
        <w:t>級、</w:t>
      </w:r>
      <w:r w:rsidRPr="00700FD1">
        <w:rPr>
          <w:rFonts w:ascii="Times New Roman" w:eastAsia="標楷體" w:hAnsi="Times New Roman" w:cs="Times New Roman"/>
          <w:szCs w:val="24"/>
        </w:rPr>
        <w:t xml:space="preserve">B1 </w:t>
      </w:r>
      <w:r w:rsidRPr="00700FD1">
        <w:rPr>
          <w:rFonts w:ascii="Times New Roman" w:eastAsia="標楷體" w:hAnsi="Times New Roman" w:cs="Times New Roman"/>
          <w:szCs w:val="24"/>
        </w:rPr>
        <w:t>級、</w:t>
      </w:r>
      <w:r w:rsidRPr="00700FD1">
        <w:rPr>
          <w:rFonts w:ascii="Times New Roman" w:eastAsia="標楷體" w:hAnsi="Times New Roman" w:cs="Times New Roman"/>
          <w:szCs w:val="24"/>
        </w:rPr>
        <w:t xml:space="preserve">B2 </w:t>
      </w:r>
      <w:r w:rsidRPr="00700FD1">
        <w:rPr>
          <w:rFonts w:ascii="Times New Roman" w:eastAsia="標楷體" w:hAnsi="Times New Roman" w:cs="Times New Roman"/>
          <w:szCs w:val="24"/>
        </w:rPr>
        <w:t>級、</w:t>
      </w:r>
      <w:r w:rsidRPr="00700FD1">
        <w:rPr>
          <w:rFonts w:ascii="Times New Roman" w:eastAsia="標楷體" w:hAnsi="Times New Roman" w:cs="Times New Roman"/>
          <w:szCs w:val="24"/>
        </w:rPr>
        <w:t xml:space="preserve">C1 </w:t>
      </w:r>
      <w:r w:rsidRPr="00700FD1">
        <w:rPr>
          <w:rFonts w:ascii="Times New Roman" w:eastAsia="標楷體" w:hAnsi="Times New Roman" w:cs="Times New Roman"/>
          <w:szCs w:val="24"/>
        </w:rPr>
        <w:t>級、</w:t>
      </w:r>
      <w:r w:rsidRPr="00700FD1">
        <w:rPr>
          <w:rFonts w:ascii="Times New Roman" w:eastAsia="標楷體" w:hAnsi="Times New Roman" w:cs="Times New Roman"/>
          <w:szCs w:val="24"/>
        </w:rPr>
        <w:t>C2</w:t>
      </w:r>
      <w:r w:rsidRPr="00700FD1">
        <w:rPr>
          <w:rFonts w:ascii="Times New Roman" w:eastAsia="標楷體" w:hAnsi="Times New Roman" w:cs="Times New Roman"/>
          <w:szCs w:val="24"/>
        </w:rPr>
        <w:t>級，共需六次能力檢定測驗。「歐語能力評量共同參考標準」等級與其德語文運用程度</w:t>
      </w:r>
      <w:r w:rsidRPr="00700FD1">
        <w:rPr>
          <w:rFonts w:ascii="Times New Roman" w:eastAsia="新細明體" w:hAnsi="Times New Roman" w:cs="Times New Roman"/>
          <w:szCs w:val="24"/>
        </w:rPr>
        <w:t>：</w:t>
      </w:r>
    </w:p>
    <w:p w14:paraId="75C6418B"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A1</w:t>
      </w:r>
      <w:r w:rsidRPr="00700FD1">
        <w:rPr>
          <w:rFonts w:ascii="Times New Roman" w:eastAsia="新細明體" w:hAnsi="Times New Roman" w:cs="Times New Roman"/>
          <w:szCs w:val="24"/>
        </w:rPr>
        <w:t>：</w:t>
      </w:r>
      <w:r w:rsidRPr="00700FD1">
        <w:rPr>
          <w:rFonts w:ascii="Times New Roman" w:eastAsia="標楷體" w:hAnsi="Times New Roman" w:cs="Times New Roman"/>
          <w:szCs w:val="24"/>
        </w:rPr>
        <w:t>能夠理解並使用日常用語和非常簡單的句子，表達具體要求。能夠自我介紹、介</w:t>
      </w:r>
    </w:p>
    <w:p w14:paraId="51CD7A17"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紹他人、向他人詢問個人情況並能回答這類問题，例如，住在哪兒，認識哪些人，</w:t>
      </w:r>
    </w:p>
    <w:p w14:paraId="52D1A34A"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有哪些東西等。如果談話夥伴說話緩慢、清楚而且樂於幫助，能夠進行簡單交流。</w:t>
      </w:r>
    </w:p>
    <w:p w14:paraId="4F722D0B"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A2</w:t>
      </w:r>
      <w:r w:rsidRPr="00700FD1">
        <w:rPr>
          <w:rFonts w:ascii="Times New Roman" w:eastAsia="新細明體" w:hAnsi="Times New Roman" w:cs="Times New Roman"/>
          <w:szCs w:val="24"/>
        </w:rPr>
        <w:t>：</w:t>
      </w:r>
      <w:r w:rsidRPr="00700FD1">
        <w:rPr>
          <w:rFonts w:ascii="Times New Roman" w:eastAsia="標楷體" w:hAnsi="Times New Roman" w:cs="Times New Roman"/>
          <w:szCs w:val="24"/>
        </w:rPr>
        <w:t>能夠理解直接關及身邊事物的句子和常用語</w:t>
      </w:r>
      <w:r w:rsidRPr="00700FD1">
        <w:rPr>
          <w:rFonts w:ascii="Times New Roman" w:eastAsia="標楷體" w:hAnsi="Times New Roman" w:cs="Times New Roman"/>
          <w:szCs w:val="24"/>
        </w:rPr>
        <w:t>(</w:t>
      </w:r>
      <w:r w:rsidRPr="00700FD1">
        <w:rPr>
          <w:rFonts w:ascii="Times New Roman" w:eastAsia="標楷體" w:hAnsi="Times New Roman" w:cs="Times New Roman"/>
          <w:szCs w:val="24"/>
        </w:rPr>
        <w:t>例如關於個人、家庭、購物、工作或</w:t>
      </w:r>
    </w:p>
    <w:p w14:paraId="6A36CCB2"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周圍環境</w:t>
      </w:r>
      <w:r w:rsidRPr="00700FD1">
        <w:rPr>
          <w:rFonts w:ascii="Times New Roman" w:eastAsia="標楷體" w:hAnsi="Times New Roman" w:cs="Times New Roman"/>
          <w:szCs w:val="24"/>
        </w:rPr>
        <w:t>)</w:t>
      </w:r>
      <w:r w:rsidRPr="00700FD1">
        <w:rPr>
          <w:rFonts w:ascii="Times New Roman" w:eastAsia="標楷體" w:hAnsi="Times New Roman" w:cs="Times New Roman"/>
          <w:szCs w:val="24"/>
        </w:rPr>
        <w:t>。能夠在簡單的日常情景中就大家熟悉的事物進行交流能夠使用簡單的</w:t>
      </w:r>
    </w:p>
    <w:p w14:paraId="5357B05D"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話描述自己的來歷和學歷、身邊的環境以及與基本需要相關的事物。</w:t>
      </w:r>
    </w:p>
    <w:p w14:paraId="6615C89C"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B1</w:t>
      </w:r>
      <w:r w:rsidRPr="00700FD1">
        <w:rPr>
          <w:rFonts w:ascii="Times New Roman" w:eastAsia="新細明體" w:hAnsi="Times New Roman" w:cs="Times New Roman"/>
          <w:szCs w:val="24"/>
        </w:rPr>
        <w:t>：</w:t>
      </w:r>
      <w:r w:rsidRPr="00700FD1">
        <w:rPr>
          <w:rFonts w:ascii="Times New Roman" w:eastAsia="標楷體" w:hAnsi="Times New Roman" w:cs="Times New Roman"/>
          <w:szCs w:val="24"/>
        </w:rPr>
        <w:t>在使用清晰的標準語言以及涉及工作、學校、業餘時間等方面的平常事物時，能</w:t>
      </w:r>
    </w:p>
    <w:p w14:paraId="6CBDE6EE"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夠理解話中要點。能夠應對旅遊時在語言方面碰到的大多數問題。能夠簡單條理</w:t>
      </w:r>
    </w:p>
    <w:p w14:paraId="4C5125A2"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地表述平常話題和個人興趣領域。能夠表述經歷和事件，描述夢境、希望和目標，</w:t>
      </w:r>
    </w:p>
    <w:p w14:paraId="601D845A"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簡要論證或解釋計畫和觀點。</w:t>
      </w:r>
    </w:p>
    <w:p w14:paraId="676B5BFE"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B2</w:t>
      </w:r>
      <w:r w:rsidRPr="00700FD1">
        <w:rPr>
          <w:rFonts w:ascii="Times New Roman" w:eastAsia="新細明體" w:hAnsi="Times New Roman" w:cs="Times New Roman"/>
          <w:szCs w:val="24"/>
        </w:rPr>
        <w:t>：</w:t>
      </w:r>
      <w:r w:rsidRPr="00700FD1">
        <w:rPr>
          <w:rFonts w:ascii="Times New Roman" w:eastAsia="標楷體" w:hAnsi="Times New Roman" w:cs="Times New Roman"/>
          <w:szCs w:val="24"/>
        </w:rPr>
        <w:t>能夠理解具體或抽象主題的複雜文章的主要内容；在自己精通的專業範圍内能夠</w:t>
      </w:r>
    </w:p>
    <w:p w14:paraId="1CB4FD50"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理解專業性討論。能自如流暢地交流，在與母語者正常交談時雙方都不會感到太</w:t>
      </w:r>
    </w:p>
    <w:p w14:paraId="666697F6"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吃力。能夠在一個較寬泛的主題範圍内清楚而詳盡地表達自己的看法，闡釋對某</w:t>
      </w:r>
    </w:p>
    <w:p w14:paraId="08E0B786"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一當前問題的觀點，羅列各種可能性的優點和缺點。</w:t>
      </w:r>
    </w:p>
    <w:p w14:paraId="2FED4C86"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C1</w:t>
      </w:r>
      <w:r w:rsidRPr="00700FD1">
        <w:rPr>
          <w:rFonts w:ascii="Times New Roman" w:eastAsia="新細明體" w:hAnsi="Times New Roman" w:cs="Times New Roman"/>
          <w:szCs w:val="24"/>
        </w:rPr>
        <w:t>：</w:t>
      </w:r>
      <w:r w:rsidRPr="00700FD1">
        <w:rPr>
          <w:rFonts w:ascii="Times New Roman" w:eastAsia="標楷體" w:hAnsi="Times New Roman" w:cs="Times New Roman"/>
          <w:szCs w:val="24"/>
        </w:rPr>
        <w:t>能夠看懂難度較高、篇幅較長及内容廣泛的文章，並能把握字裏行間的內在含義。</w:t>
      </w:r>
    </w:p>
    <w:p w14:paraId="3D9D770A"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能夠自如流暢地表達，而不必常常費力地尋找合適的職業。能在社會交往、工作</w:t>
      </w:r>
    </w:p>
    <w:p w14:paraId="5CEC839D"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或接受培訓和在大學求學時，有效並靈活地應用語言。能就複雜的事物清楚、有</w:t>
      </w:r>
    </w:p>
    <w:p w14:paraId="7881F4B9"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條理和詳盡地表達自己的看法，同時能使用不同的表達，以進行上下文的銜接。</w:t>
      </w:r>
    </w:p>
    <w:p w14:paraId="2C96637B"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C2</w:t>
      </w:r>
      <w:r w:rsidRPr="00700FD1">
        <w:rPr>
          <w:rFonts w:ascii="Times New Roman" w:eastAsia="新細明體" w:hAnsi="Times New Roman" w:cs="Times New Roman"/>
          <w:szCs w:val="24"/>
        </w:rPr>
        <w:t>：</w:t>
      </w:r>
      <w:r w:rsidRPr="00700FD1">
        <w:rPr>
          <w:rFonts w:ascii="Times New Roman" w:eastAsia="標楷體" w:hAnsi="Times New Roman" w:cs="Times New Roman"/>
          <w:szCs w:val="24"/>
        </w:rPr>
        <w:t>能毫不費力地理解幾乎所有聽到和看到的内容，能夠匯總不同的書面和口頭資訊，</w:t>
      </w:r>
    </w:p>
    <w:p w14:paraId="20732C58"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並能邏輯地概括其原因或作出解釋。能夠自如流暢和準確地表達自己的看法同時</w:t>
      </w:r>
    </w:p>
    <w:p w14:paraId="7D78EA75"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r w:rsidRPr="00700FD1">
        <w:rPr>
          <w:rFonts w:ascii="Times New Roman" w:eastAsia="標楷體" w:hAnsi="Times New Roman" w:cs="Times New Roman"/>
          <w:szCs w:val="24"/>
        </w:rPr>
        <w:t xml:space="preserve">    </w:t>
      </w:r>
      <w:r w:rsidRPr="00700FD1">
        <w:rPr>
          <w:rFonts w:ascii="Times New Roman" w:eastAsia="標楷體" w:hAnsi="Times New Roman" w:cs="Times New Roman"/>
          <w:szCs w:val="24"/>
        </w:rPr>
        <w:t>能就較複雜的事物，更加精確地表達詞義的差別。</w:t>
      </w:r>
    </w:p>
    <w:p w14:paraId="22C77714" w14:textId="77777777" w:rsidR="00B214B6" w:rsidRPr="00700FD1" w:rsidRDefault="00B214B6" w:rsidP="00B214B6">
      <w:pPr>
        <w:ind w:leftChars="300" w:left="1680" w:hangingChars="400" w:hanging="960"/>
        <w:jc w:val="both"/>
        <w:rPr>
          <w:rFonts w:ascii="Times New Roman" w:eastAsia="標楷體" w:hAnsi="Times New Roman" w:cs="Times New Roman"/>
          <w:szCs w:val="24"/>
        </w:rPr>
      </w:pPr>
    </w:p>
    <w:p w14:paraId="592FF562" w14:textId="77777777" w:rsidR="00B214B6" w:rsidRPr="00700FD1" w:rsidRDefault="00B214B6" w:rsidP="00B214B6">
      <w:pPr>
        <w:jc w:val="both"/>
        <w:rPr>
          <w:rFonts w:ascii="Times New Roman" w:eastAsia="標楷體" w:hAnsi="Times New Roman" w:cs="Times New Roman"/>
          <w:b/>
          <w:szCs w:val="24"/>
        </w:rPr>
      </w:pPr>
      <w:r w:rsidRPr="00700FD1">
        <w:rPr>
          <w:rFonts w:ascii="Times New Roman" w:eastAsia="標楷體" w:hAnsi="Times New Roman" w:cs="Times New Roman"/>
          <w:b/>
          <w:szCs w:val="24"/>
        </w:rPr>
        <w:t>參、實施方式</w:t>
      </w:r>
    </w:p>
    <w:p w14:paraId="1FE59682" w14:textId="77777777" w:rsidR="00B214B6" w:rsidRPr="00700FD1" w:rsidRDefault="00B214B6" w:rsidP="00B214B6">
      <w:pPr>
        <w:ind w:firstLineChars="200" w:firstLine="480"/>
        <w:jc w:val="both"/>
        <w:rPr>
          <w:rFonts w:ascii="Times New Roman" w:eastAsia="標楷體" w:hAnsi="Times New Roman" w:cs="Times New Roman"/>
          <w:szCs w:val="24"/>
        </w:rPr>
      </w:pPr>
      <w:r w:rsidRPr="00700FD1">
        <w:rPr>
          <w:rFonts w:ascii="Times New Roman" w:eastAsia="標楷體" w:hAnsi="Times New Roman" w:cs="Times New Roman"/>
          <w:szCs w:val="24"/>
        </w:rPr>
        <w:t>一、購置德語能力檢定相關教學軟體利用語言教室實施多媒體教學，提升學習成效。</w:t>
      </w:r>
    </w:p>
    <w:p w14:paraId="45CBADE7" w14:textId="77777777" w:rsidR="00B214B6" w:rsidRPr="00700FD1" w:rsidRDefault="00B214B6" w:rsidP="00B214B6">
      <w:pPr>
        <w:ind w:firstLineChars="200" w:firstLine="480"/>
        <w:jc w:val="both"/>
        <w:rPr>
          <w:rFonts w:ascii="Times New Roman" w:eastAsia="標楷體" w:hAnsi="Times New Roman" w:cs="Times New Roman"/>
          <w:szCs w:val="24"/>
        </w:rPr>
      </w:pPr>
      <w:r w:rsidRPr="00700FD1">
        <w:rPr>
          <w:rFonts w:ascii="Times New Roman" w:eastAsia="標楷體" w:hAnsi="Times New Roman" w:cs="Times New Roman"/>
          <w:szCs w:val="24"/>
        </w:rPr>
        <w:lastRenderedPageBreak/>
        <w:t>二、鼓勵學生參加德語能力檢定。</w:t>
      </w:r>
    </w:p>
    <w:p w14:paraId="31DB44FF" w14:textId="77777777" w:rsidR="00B214B6" w:rsidRPr="00700FD1" w:rsidRDefault="00B214B6" w:rsidP="00B214B6">
      <w:pPr>
        <w:ind w:firstLineChars="200" w:firstLine="480"/>
        <w:jc w:val="both"/>
        <w:rPr>
          <w:rFonts w:ascii="Times New Roman" w:eastAsia="標楷體" w:hAnsi="Times New Roman" w:cs="Times New Roman"/>
          <w:szCs w:val="24"/>
        </w:rPr>
      </w:pPr>
      <w:r w:rsidRPr="00700FD1">
        <w:rPr>
          <w:rFonts w:ascii="Times New Roman" w:eastAsia="標楷體" w:hAnsi="Times New Roman" w:cs="Times New Roman"/>
          <w:szCs w:val="24"/>
        </w:rPr>
        <w:t>三、依獎勵要點公開表揚與奬勵績優學生。</w:t>
      </w:r>
    </w:p>
    <w:p w14:paraId="43F2A874" w14:textId="77777777" w:rsidR="00B214B6" w:rsidRPr="00700FD1" w:rsidRDefault="00B214B6" w:rsidP="00B214B6">
      <w:pPr>
        <w:ind w:firstLineChars="200" w:firstLine="480"/>
        <w:jc w:val="both"/>
        <w:rPr>
          <w:rFonts w:ascii="Times New Roman" w:eastAsia="標楷體" w:hAnsi="Times New Roman" w:cs="Times New Roman"/>
          <w:szCs w:val="24"/>
        </w:rPr>
      </w:pPr>
    </w:p>
    <w:p w14:paraId="4F353E5C" w14:textId="77777777" w:rsidR="00B214B6" w:rsidRPr="00700FD1" w:rsidRDefault="00B214B6" w:rsidP="00B214B6">
      <w:pPr>
        <w:jc w:val="both"/>
        <w:rPr>
          <w:rFonts w:ascii="Times New Roman" w:eastAsia="標楷體" w:hAnsi="Times New Roman" w:cs="Times New Roman"/>
          <w:b/>
          <w:szCs w:val="24"/>
        </w:rPr>
      </w:pPr>
      <w:r w:rsidRPr="00700FD1">
        <w:rPr>
          <w:rFonts w:ascii="Times New Roman" w:eastAsia="標楷體" w:hAnsi="Times New Roman" w:cs="Times New Roman"/>
          <w:b/>
          <w:szCs w:val="24"/>
        </w:rPr>
        <w:t>肆、獎勵要點</w:t>
      </w:r>
    </w:p>
    <w:p w14:paraId="48A62F8E" w14:textId="77777777" w:rsidR="00B214B6" w:rsidRPr="00700FD1" w:rsidRDefault="00B214B6" w:rsidP="00B214B6">
      <w:pPr>
        <w:ind w:leftChars="200" w:left="96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一、通過檢定</w:t>
      </w:r>
      <w:r w:rsidRPr="00700FD1">
        <w:rPr>
          <w:rFonts w:ascii="Times New Roman" w:eastAsia="標楷體" w:hAnsi="Times New Roman" w:cs="Times New Roman"/>
          <w:szCs w:val="24"/>
        </w:rPr>
        <w:t>A1</w:t>
      </w:r>
      <w:r w:rsidRPr="00700FD1">
        <w:rPr>
          <w:rFonts w:ascii="Times New Roman" w:eastAsia="標楷體" w:hAnsi="Times New Roman" w:cs="Times New Roman"/>
          <w:szCs w:val="24"/>
        </w:rPr>
        <w:t>級頒發獎狀並予以記嘉獎兩次。</w:t>
      </w:r>
    </w:p>
    <w:p w14:paraId="2A7B3626" w14:textId="77777777" w:rsidR="00B214B6" w:rsidRPr="00700FD1" w:rsidRDefault="00B214B6" w:rsidP="00B214B6">
      <w:pPr>
        <w:ind w:leftChars="200" w:left="96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二、通過檢定</w:t>
      </w:r>
      <w:r w:rsidRPr="00700FD1">
        <w:rPr>
          <w:rFonts w:ascii="Times New Roman" w:eastAsia="標楷體" w:hAnsi="Times New Roman" w:cs="Times New Roman"/>
          <w:szCs w:val="24"/>
        </w:rPr>
        <w:t>A2</w:t>
      </w:r>
      <w:r w:rsidRPr="00700FD1">
        <w:rPr>
          <w:rFonts w:ascii="Times New Roman" w:eastAsia="標楷體" w:hAnsi="Times New Roman" w:cs="Times New Roman"/>
          <w:szCs w:val="24"/>
        </w:rPr>
        <w:t>級頒發獎狀並予以記嘉獎兩次，並頒發</w:t>
      </w:r>
      <w:r w:rsidRPr="00700FD1">
        <w:rPr>
          <w:rFonts w:ascii="Times New Roman" w:eastAsia="標楷體" w:hAnsi="Times New Roman" w:cs="Times New Roman"/>
          <w:szCs w:val="24"/>
        </w:rPr>
        <w:t>300</w:t>
      </w:r>
      <w:r w:rsidRPr="00700FD1">
        <w:rPr>
          <w:rFonts w:ascii="Times New Roman" w:eastAsia="標楷體" w:hAnsi="Times New Roman" w:cs="Times New Roman"/>
          <w:szCs w:val="24"/>
        </w:rPr>
        <w:t>元等值獎品。</w:t>
      </w:r>
    </w:p>
    <w:p w14:paraId="53D9284B" w14:textId="77777777" w:rsidR="00B214B6" w:rsidRPr="00700FD1" w:rsidRDefault="00B214B6" w:rsidP="00B214B6">
      <w:pPr>
        <w:ind w:leftChars="200" w:left="96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三、通過檢定</w:t>
      </w:r>
      <w:r w:rsidRPr="00700FD1">
        <w:rPr>
          <w:rFonts w:ascii="Times New Roman" w:eastAsia="標楷體" w:hAnsi="Times New Roman" w:cs="Times New Roman"/>
          <w:szCs w:val="24"/>
        </w:rPr>
        <w:t>B1</w:t>
      </w:r>
      <w:r w:rsidRPr="00700FD1">
        <w:rPr>
          <w:rFonts w:ascii="Times New Roman" w:eastAsia="標楷體" w:hAnsi="Times New Roman" w:cs="Times New Roman"/>
          <w:szCs w:val="24"/>
        </w:rPr>
        <w:t>級頒發獎狀並予以記嘉獎兩次，並頒發</w:t>
      </w:r>
      <w:r w:rsidRPr="00700FD1">
        <w:rPr>
          <w:rFonts w:ascii="Times New Roman" w:eastAsia="標楷體" w:hAnsi="Times New Roman" w:cs="Times New Roman"/>
          <w:szCs w:val="24"/>
        </w:rPr>
        <w:t>500</w:t>
      </w:r>
      <w:r w:rsidRPr="00700FD1">
        <w:rPr>
          <w:rFonts w:ascii="Times New Roman" w:eastAsia="標楷體" w:hAnsi="Times New Roman" w:cs="Times New Roman"/>
          <w:szCs w:val="24"/>
        </w:rPr>
        <w:t>元等值獎品。</w:t>
      </w:r>
    </w:p>
    <w:p w14:paraId="4CEBB2F1" w14:textId="77777777" w:rsidR="00B214B6" w:rsidRPr="00700FD1" w:rsidRDefault="00B214B6" w:rsidP="00B214B6">
      <w:pPr>
        <w:ind w:leftChars="200" w:left="96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四、通過檢定</w:t>
      </w:r>
      <w:r w:rsidRPr="00700FD1">
        <w:rPr>
          <w:rFonts w:ascii="Times New Roman" w:eastAsia="標楷體" w:hAnsi="Times New Roman" w:cs="Times New Roman"/>
          <w:szCs w:val="24"/>
        </w:rPr>
        <w:t>B2</w:t>
      </w:r>
      <w:r w:rsidRPr="00700FD1">
        <w:rPr>
          <w:rFonts w:ascii="Times New Roman" w:eastAsia="標楷體" w:hAnsi="Times New Roman" w:cs="Times New Roman"/>
          <w:szCs w:val="24"/>
        </w:rPr>
        <w:t>級頒發獎狀並予以記嘉獎兩次，並頒發</w:t>
      </w:r>
      <w:r w:rsidRPr="00700FD1">
        <w:rPr>
          <w:rFonts w:ascii="Times New Roman" w:eastAsia="標楷體" w:hAnsi="Times New Roman" w:cs="Times New Roman"/>
          <w:szCs w:val="24"/>
        </w:rPr>
        <w:t>1000</w:t>
      </w:r>
      <w:r w:rsidRPr="00700FD1">
        <w:rPr>
          <w:rFonts w:ascii="Times New Roman" w:eastAsia="標楷體" w:hAnsi="Times New Roman" w:cs="Times New Roman"/>
          <w:szCs w:val="24"/>
        </w:rPr>
        <w:t>元等值獎品。</w:t>
      </w:r>
    </w:p>
    <w:p w14:paraId="093C9E65" w14:textId="77777777" w:rsidR="00B214B6" w:rsidRPr="00700FD1" w:rsidRDefault="00B214B6" w:rsidP="00B214B6">
      <w:pPr>
        <w:ind w:leftChars="200" w:left="96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五、通過檢定</w:t>
      </w:r>
      <w:r w:rsidRPr="00700FD1">
        <w:rPr>
          <w:rFonts w:ascii="Times New Roman" w:eastAsia="標楷體" w:hAnsi="Times New Roman" w:cs="Times New Roman"/>
          <w:szCs w:val="24"/>
        </w:rPr>
        <w:t>C1</w:t>
      </w:r>
      <w:r w:rsidRPr="00700FD1">
        <w:rPr>
          <w:rFonts w:ascii="Times New Roman" w:eastAsia="標楷體" w:hAnsi="Times New Roman" w:cs="Times New Roman"/>
          <w:szCs w:val="24"/>
        </w:rPr>
        <w:t>級頒發獎狀並予以記小功兩次，並頒發</w:t>
      </w:r>
      <w:r w:rsidRPr="00700FD1">
        <w:rPr>
          <w:rFonts w:ascii="Times New Roman" w:eastAsia="標楷體" w:hAnsi="Times New Roman" w:cs="Times New Roman"/>
          <w:szCs w:val="24"/>
        </w:rPr>
        <w:t>1200</w:t>
      </w:r>
      <w:r w:rsidRPr="00700FD1">
        <w:rPr>
          <w:rFonts w:ascii="Times New Roman" w:eastAsia="標楷體" w:hAnsi="Times New Roman" w:cs="Times New Roman"/>
          <w:szCs w:val="24"/>
        </w:rPr>
        <w:t>元等值獎品。</w:t>
      </w:r>
    </w:p>
    <w:p w14:paraId="7595502C" w14:textId="77777777" w:rsidR="00B214B6" w:rsidRDefault="00B214B6" w:rsidP="00B214B6">
      <w:pPr>
        <w:ind w:leftChars="200" w:left="960" w:hangingChars="200" w:hanging="480"/>
        <w:jc w:val="both"/>
        <w:rPr>
          <w:rFonts w:ascii="Times New Roman" w:eastAsia="標楷體" w:hAnsi="Times New Roman" w:cs="Times New Roman"/>
          <w:szCs w:val="24"/>
        </w:rPr>
      </w:pPr>
      <w:r w:rsidRPr="00700FD1">
        <w:rPr>
          <w:rFonts w:ascii="Times New Roman" w:eastAsia="標楷體" w:hAnsi="Times New Roman" w:cs="Times New Roman"/>
          <w:szCs w:val="24"/>
        </w:rPr>
        <w:t>六、通過檢定</w:t>
      </w:r>
      <w:r w:rsidRPr="00700FD1">
        <w:rPr>
          <w:rFonts w:ascii="Times New Roman" w:eastAsia="標楷體" w:hAnsi="Times New Roman" w:cs="Times New Roman"/>
          <w:szCs w:val="24"/>
        </w:rPr>
        <w:t>C2</w:t>
      </w:r>
      <w:r w:rsidRPr="00700FD1">
        <w:rPr>
          <w:rFonts w:ascii="Times New Roman" w:eastAsia="標楷體" w:hAnsi="Times New Roman" w:cs="Times New Roman"/>
          <w:szCs w:val="24"/>
        </w:rPr>
        <w:t>級頒發獎狀並予以記小功兩次，並頒發</w:t>
      </w:r>
      <w:r w:rsidRPr="00700FD1">
        <w:rPr>
          <w:rFonts w:ascii="Times New Roman" w:eastAsia="標楷體" w:hAnsi="Times New Roman" w:cs="Times New Roman"/>
          <w:szCs w:val="24"/>
        </w:rPr>
        <w:t>1500</w:t>
      </w:r>
      <w:r w:rsidRPr="00700FD1">
        <w:rPr>
          <w:rFonts w:ascii="Times New Roman" w:eastAsia="標楷體" w:hAnsi="Times New Roman" w:cs="Times New Roman"/>
          <w:szCs w:val="24"/>
        </w:rPr>
        <w:t>元等值獎品。</w:t>
      </w:r>
    </w:p>
    <w:p w14:paraId="7C318CC2" w14:textId="77777777" w:rsidR="00B214B6" w:rsidRPr="00700FD1" w:rsidRDefault="00B214B6" w:rsidP="00B214B6">
      <w:pPr>
        <w:ind w:leftChars="200" w:left="960" w:hangingChars="200" w:hanging="480"/>
        <w:jc w:val="both"/>
        <w:rPr>
          <w:rFonts w:ascii="Times New Roman" w:eastAsia="標楷體" w:hAnsi="Times New Roman" w:cs="Times New Roman"/>
          <w:szCs w:val="24"/>
        </w:rPr>
      </w:pPr>
    </w:p>
    <w:p w14:paraId="3A828FCA" w14:textId="13F1FA85" w:rsidR="00B214B6" w:rsidRDefault="00B214B6" w:rsidP="00B214B6">
      <w:r w:rsidRPr="00700FD1">
        <w:rPr>
          <w:rFonts w:ascii="Times New Roman" w:eastAsia="標楷體" w:hAnsi="Times New Roman" w:cs="Times New Roman"/>
          <w:b/>
          <w:szCs w:val="24"/>
        </w:rPr>
        <w:t>伍、本要點經行政會議通過後實施，修正時亦同。</w:t>
      </w:r>
    </w:p>
    <w:sectPr w:rsidR="00B214B6" w:rsidSect="00B214B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B6"/>
    <w:rsid w:val="00317200"/>
    <w:rsid w:val="00B214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459B"/>
  <w15:chartTrackingRefBased/>
  <w15:docId w15:val="{0356B140-0A63-4CB4-B1C7-37446E3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4B6"/>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2024-07-30T08:04:00Z</dcterms:created>
  <dcterms:modified xsi:type="dcterms:W3CDTF">2024-07-30T08:04:00Z</dcterms:modified>
</cp:coreProperties>
</file>