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F2CC" w14:textId="77777777" w:rsidR="00A351E0" w:rsidRPr="00AE4319" w:rsidRDefault="00A351E0" w:rsidP="00A351E0">
      <w:pPr>
        <w:pStyle w:val="Default"/>
        <w:spacing w:beforeLines="50" w:before="180" w:afterLines="50" w:after="180" w:line="400" w:lineRule="exact"/>
        <w:jc w:val="center"/>
        <w:rPr>
          <w:rFonts w:ascii="Times New Roman" w:cs="Times New Roman"/>
          <w:b/>
          <w:sz w:val="36"/>
          <w:szCs w:val="36"/>
        </w:rPr>
      </w:pPr>
      <w:r w:rsidRPr="00AE4319">
        <w:rPr>
          <w:rFonts w:ascii="Times New Roman" w:cs="Times New Roman"/>
          <w:b/>
          <w:sz w:val="36"/>
          <w:szCs w:val="36"/>
        </w:rPr>
        <w:t>新莊高中</w:t>
      </w:r>
      <w:r w:rsidRPr="00AE4319">
        <w:rPr>
          <w:rFonts w:ascii="Times New Roman" w:cs="Times New Roman" w:hint="eastAsia"/>
          <w:b/>
          <w:sz w:val="36"/>
          <w:szCs w:val="36"/>
        </w:rPr>
        <w:t xml:space="preserve">    </w:t>
      </w:r>
      <w:r w:rsidRPr="00AE4319">
        <w:rPr>
          <w:rFonts w:ascii="Times New Roman" w:cs="Times New Roman"/>
          <w:b/>
          <w:sz w:val="36"/>
          <w:szCs w:val="36"/>
        </w:rPr>
        <w:t>學年度第</w:t>
      </w:r>
      <w:r w:rsidRPr="00AE4319">
        <w:rPr>
          <w:rFonts w:ascii="Times New Roman" w:cs="Times New Roman" w:hint="eastAsia"/>
          <w:b/>
          <w:sz w:val="36"/>
          <w:szCs w:val="36"/>
        </w:rPr>
        <w:t xml:space="preserve">    </w:t>
      </w:r>
      <w:r w:rsidRPr="00AE4319">
        <w:rPr>
          <w:rFonts w:ascii="Times New Roman" w:cs="Times New Roman"/>
          <w:b/>
          <w:sz w:val="36"/>
          <w:szCs w:val="36"/>
        </w:rPr>
        <w:t>學期</w:t>
      </w:r>
      <w:r w:rsidRPr="00AE4319">
        <w:rPr>
          <w:rFonts w:ascii="Times New Roman" w:cs="Times New Roman"/>
          <w:b/>
          <w:sz w:val="36"/>
          <w:szCs w:val="36"/>
        </w:rPr>
        <w:t xml:space="preserve">  </w:t>
      </w:r>
      <w:r w:rsidRPr="00AE4319">
        <w:rPr>
          <w:rFonts w:ascii="Times New Roman" w:cs="Times New Roman"/>
          <w:b/>
          <w:sz w:val="36"/>
          <w:szCs w:val="36"/>
        </w:rPr>
        <w:t>年級</w:t>
      </w:r>
      <w:r w:rsidRPr="00AE4319">
        <w:rPr>
          <w:rFonts w:ascii="Times New Roman" w:cs="Times New Roman"/>
          <w:b/>
          <w:sz w:val="36"/>
          <w:szCs w:val="36"/>
        </w:rPr>
        <w:t xml:space="preserve">  </w:t>
      </w:r>
      <w:r>
        <w:rPr>
          <w:rFonts w:ascii="Times New Roman" w:cs="Times New Roman"/>
          <w:b/>
          <w:sz w:val="36"/>
          <w:szCs w:val="36"/>
        </w:rPr>
        <w:t>科教學</w:t>
      </w:r>
      <w:r>
        <w:rPr>
          <w:rFonts w:ascii="Times New Roman" w:cs="Times New Roman" w:hint="eastAsia"/>
          <w:b/>
          <w:sz w:val="36"/>
          <w:szCs w:val="36"/>
        </w:rPr>
        <w:t>進度</w:t>
      </w:r>
      <w:r w:rsidRPr="00AE4319">
        <w:rPr>
          <w:rFonts w:ascii="Times New Roman" w:cs="Times New Roman" w:hint="eastAsia"/>
          <w:b/>
          <w:sz w:val="36"/>
          <w:szCs w:val="36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45"/>
        <w:gridCol w:w="573"/>
        <w:gridCol w:w="26"/>
        <w:gridCol w:w="390"/>
        <w:gridCol w:w="1554"/>
        <w:gridCol w:w="706"/>
        <w:gridCol w:w="442"/>
        <w:gridCol w:w="2126"/>
        <w:gridCol w:w="1377"/>
        <w:gridCol w:w="891"/>
      </w:tblGrid>
      <w:tr w:rsidR="00A351E0" w:rsidRPr="008F28AA" w14:paraId="4CBB1F51" w14:textId="77777777" w:rsidTr="00AF6DAE">
        <w:trPr>
          <w:trHeight w:val="23"/>
        </w:trPr>
        <w:tc>
          <w:tcPr>
            <w:tcW w:w="2261" w:type="dxa"/>
            <w:gridSpan w:val="4"/>
            <w:shd w:val="clear" w:color="auto" w:fill="auto"/>
            <w:vAlign w:val="center"/>
          </w:tcPr>
          <w:p w14:paraId="36D86802" w14:textId="77777777" w:rsidR="00A351E0" w:rsidRPr="008F28AA" w:rsidRDefault="00A351E0" w:rsidP="00AF6DAE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一、教學目標</w:t>
            </w:r>
          </w:p>
        </w:tc>
        <w:tc>
          <w:tcPr>
            <w:tcW w:w="7486" w:type="dxa"/>
            <w:gridSpan w:val="7"/>
            <w:shd w:val="clear" w:color="auto" w:fill="auto"/>
          </w:tcPr>
          <w:p w14:paraId="271ADDC9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</w:tr>
      <w:tr w:rsidR="00A351E0" w:rsidRPr="008F28AA" w14:paraId="4930F76C" w14:textId="77777777" w:rsidTr="00AF6DAE">
        <w:trPr>
          <w:trHeight w:val="23"/>
        </w:trPr>
        <w:tc>
          <w:tcPr>
            <w:tcW w:w="2261" w:type="dxa"/>
            <w:gridSpan w:val="4"/>
            <w:shd w:val="clear" w:color="auto" w:fill="auto"/>
            <w:vAlign w:val="center"/>
          </w:tcPr>
          <w:p w14:paraId="41AD4237" w14:textId="77777777" w:rsidR="00A351E0" w:rsidRPr="008F28AA" w:rsidRDefault="00A351E0" w:rsidP="00AF6DAE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二、評量方式</w:t>
            </w:r>
          </w:p>
        </w:tc>
        <w:tc>
          <w:tcPr>
            <w:tcW w:w="7486" w:type="dxa"/>
            <w:gridSpan w:val="7"/>
            <w:shd w:val="clear" w:color="auto" w:fill="auto"/>
          </w:tcPr>
          <w:p w14:paraId="2ED1FF04" w14:textId="77777777" w:rsidR="00A351E0" w:rsidRPr="008F28AA" w:rsidRDefault="00A351E0" w:rsidP="00AF6DAE">
            <w:pPr>
              <w:snapToGrid w:val="0"/>
              <w:rPr>
                <w:rFonts w:ascii="DengXian" w:eastAsia="DengXian" w:hAnsi="DengXian"/>
                <w:kern w:val="0"/>
                <w:lang w:eastAsia="zh-CN"/>
              </w:rPr>
            </w:pPr>
          </w:p>
        </w:tc>
      </w:tr>
      <w:tr w:rsidR="00A351E0" w:rsidRPr="008F28AA" w14:paraId="328D2F9A" w14:textId="77777777" w:rsidTr="00AF6DAE">
        <w:trPr>
          <w:trHeight w:val="23"/>
        </w:trPr>
        <w:tc>
          <w:tcPr>
            <w:tcW w:w="2261" w:type="dxa"/>
            <w:gridSpan w:val="4"/>
            <w:shd w:val="clear" w:color="auto" w:fill="auto"/>
            <w:vAlign w:val="center"/>
          </w:tcPr>
          <w:p w14:paraId="7690C232" w14:textId="77777777" w:rsidR="00A351E0" w:rsidRPr="008F28AA" w:rsidRDefault="00A351E0" w:rsidP="00AF6DAE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三、成績計算</w:t>
            </w:r>
          </w:p>
        </w:tc>
        <w:tc>
          <w:tcPr>
            <w:tcW w:w="7486" w:type="dxa"/>
            <w:gridSpan w:val="7"/>
            <w:shd w:val="clear" w:color="auto" w:fill="auto"/>
          </w:tcPr>
          <w:p w14:paraId="2A7701CF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</w:tr>
      <w:tr w:rsidR="00A351E0" w:rsidRPr="008F28AA" w14:paraId="7A993635" w14:textId="77777777" w:rsidTr="00AF6DAE">
        <w:trPr>
          <w:trHeight w:val="23"/>
        </w:trPr>
        <w:tc>
          <w:tcPr>
            <w:tcW w:w="2261" w:type="dxa"/>
            <w:gridSpan w:val="4"/>
            <w:shd w:val="clear" w:color="auto" w:fill="auto"/>
            <w:vAlign w:val="center"/>
          </w:tcPr>
          <w:p w14:paraId="6D67F2C5" w14:textId="77777777" w:rsidR="00A351E0" w:rsidRPr="008F28AA" w:rsidRDefault="00A351E0" w:rsidP="00AF6DAE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四、對學生的期望</w:t>
            </w:r>
          </w:p>
        </w:tc>
        <w:tc>
          <w:tcPr>
            <w:tcW w:w="7486" w:type="dxa"/>
            <w:gridSpan w:val="7"/>
            <w:shd w:val="clear" w:color="auto" w:fill="auto"/>
          </w:tcPr>
          <w:p w14:paraId="47D968E0" w14:textId="77777777" w:rsidR="00A351E0" w:rsidRPr="008F28AA" w:rsidRDefault="00A351E0" w:rsidP="00AF6DAE">
            <w:pPr>
              <w:snapToGrid w:val="0"/>
              <w:rPr>
                <w:rFonts w:ascii="DengXian" w:eastAsia="DengXian" w:hAnsi="DengXian"/>
                <w:kern w:val="0"/>
                <w:lang w:eastAsia="zh-CN"/>
              </w:rPr>
            </w:pPr>
          </w:p>
        </w:tc>
      </w:tr>
      <w:tr w:rsidR="00A351E0" w:rsidRPr="008F28AA" w14:paraId="36F6E9D6" w14:textId="77777777" w:rsidTr="00AF6DAE">
        <w:trPr>
          <w:trHeight w:val="23"/>
        </w:trPr>
        <w:tc>
          <w:tcPr>
            <w:tcW w:w="9747" w:type="dxa"/>
            <w:gridSpan w:val="11"/>
            <w:shd w:val="clear" w:color="auto" w:fill="auto"/>
            <w:vAlign w:val="center"/>
          </w:tcPr>
          <w:p w14:paraId="62C1917A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五、教學進度</w:t>
            </w:r>
          </w:p>
        </w:tc>
      </w:tr>
      <w:tr w:rsidR="00A351E0" w:rsidRPr="008F28AA" w14:paraId="6F9FA2A7" w14:textId="77777777" w:rsidTr="00AF6DAE">
        <w:trPr>
          <w:trHeight w:val="2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9757B87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每週</w:t>
            </w:r>
          </w:p>
          <w:p w14:paraId="6B10BA24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節數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7BC1D795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14:paraId="56786D88" w14:textId="77777777" w:rsidR="00A351E0" w:rsidRPr="008F28AA" w:rsidRDefault="00A351E0" w:rsidP="00AF6DA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編定</w:t>
            </w:r>
          </w:p>
          <w:p w14:paraId="650EE4BA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教師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0769AA1C" w14:textId="77777777" w:rsidR="00A351E0" w:rsidRPr="008F21CC" w:rsidRDefault="00A351E0" w:rsidP="00AF6DAE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7BAFB548" w14:textId="77777777" w:rsidR="00A351E0" w:rsidRPr="008F28AA" w:rsidRDefault="00A351E0" w:rsidP="00AF6DA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使用</w:t>
            </w:r>
          </w:p>
          <w:p w14:paraId="1ECA8571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書籍</w:t>
            </w:r>
          </w:p>
        </w:tc>
        <w:tc>
          <w:tcPr>
            <w:tcW w:w="2568" w:type="dxa"/>
            <w:gridSpan w:val="2"/>
            <w:vMerge w:val="restart"/>
            <w:shd w:val="clear" w:color="auto" w:fill="auto"/>
            <w:vAlign w:val="center"/>
          </w:tcPr>
          <w:p w14:paraId="5A6E044F" w14:textId="77777777" w:rsidR="00A351E0" w:rsidRPr="008F21CC" w:rsidRDefault="00A351E0" w:rsidP="00AF6DAE">
            <w:pPr>
              <w:snapToGrid w:val="0"/>
              <w:rPr>
                <w:rFonts w:ascii="DengXian" w:hAnsi="DengXian"/>
                <w:kern w:val="0"/>
                <w:lang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9A836BF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年級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5491461" w14:textId="77777777" w:rsidR="00A351E0" w:rsidRPr="008F21CC" w:rsidRDefault="00A351E0" w:rsidP="00AF6DAE">
            <w:pPr>
              <w:snapToGrid w:val="0"/>
              <w:jc w:val="center"/>
              <w:rPr>
                <w:kern w:val="0"/>
              </w:rPr>
            </w:pPr>
          </w:p>
        </w:tc>
      </w:tr>
      <w:tr w:rsidR="00A351E0" w:rsidRPr="008F28AA" w14:paraId="0356DC22" w14:textId="77777777" w:rsidTr="00AF6DAE">
        <w:trPr>
          <w:trHeight w:val="23"/>
        </w:trPr>
        <w:tc>
          <w:tcPr>
            <w:tcW w:w="817" w:type="dxa"/>
            <w:vMerge/>
            <w:shd w:val="clear" w:color="auto" w:fill="auto"/>
          </w:tcPr>
          <w:p w14:paraId="5A2FE391" w14:textId="77777777" w:rsidR="00A351E0" w:rsidRPr="008F28AA" w:rsidRDefault="00A351E0" w:rsidP="00AF6D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7A3A1819" w14:textId="77777777" w:rsidR="00A351E0" w:rsidRPr="008F28AA" w:rsidRDefault="00A351E0" w:rsidP="00AF6D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</w:tcPr>
          <w:p w14:paraId="21BB82E7" w14:textId="77777777" w:rsidR="00A351E0" w:rsidRPr="008F28AA" w:rsidRDefault="00A351E0" w:rsidP="00AF6D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3199894C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6A34F6FB" w14:textId="77777777" w:rsidR="00A351E0" w:rsidRPr="008F28AA" w:rsidRDefault="00A351E0" w:rsidP="00AF6DA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568" w:type="dxa"/>
            <w:gridSpan w:val="2"/>
            <w:vMerge/>
            <w:shd w:val="clear" w:color="auto" w:fill="auto"/>
          </w:tcPr>
          <w:p w14:paraId="0CF3FB3D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6FA16E6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組別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34D30D3" w14:textId="77777777" w:rsidR="00A351E0" w:rsidRPr="008F21CC" w:rsidRDefault="00A351E0" w:rsidP="00AF6DAE">
            <w:pPr>
              <w:snapToGrid w:val="0"/>
              <w:jc w:val="center"/>
              <w:rPr>
                <w:rFonts w:ascii="DengXian" w:hAnsi="DengXian"/>
                <w:kern w:val="0"/>
                <w:lang w:eastAsia="zh-CN"/>
              </w:rPr>
            </w:pPr>
          </w:p>
        </w:tc>
      </w:tr>
      <w:tr w:rsidR="00A351E0" w:rsidRPr="008F28AA" w14:paraId="6792ACF4" w14:textId="77777777" w:rsidTr="00AF6DAE">
        <w:trPr>
          <w:trHeight w:val="23"/>
        </w:trPr>
        <w:tc>
          <w:tcPr>
            <w:tcW w:w="817" w:type="dxa"/>
            <w:shd w:val="clear" w:color="auto" w:fill="auto"/>
            <w:vAlign w:val="center"/>
          </w:tcPr>
          <w:p w14:paraId="3647B0C9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週次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55DDD7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日期起訖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342C849B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教</w:t>
            </w:r>
            <w:r w:rsidRPr="008F28AA">
              <w:rPr>
                <w:rFonts w:eastAsia="標楷體"/>
                <w:kern w:val="0"/>
              </w:rPr>
              <w:t xml:space="preserve"> </w:t>
            </w:r>
            <w:r w:rsidRPr="008F28AA">
              <w:rPr>
                <w:rFonts w:eastAsia="標楷體"/>
                <w:kern w:val="0"/>
              </w:rPr>
              <w:t>學</w:t>
            </w:r>
            <w:r w:rsidRPr="008F28AA">
              <w:rPr>
                <w:rFonts w:eastAsia="標楷體"/>
                <w:kern w:val="0"/>
              </w:rPr>
              <w:t xml:space="preserve"> </w:t>
            </w:r>
            <w:r w:rsidRPr="008F28AA">
              <w:rPr>
                <w:rFonts w:eastAsia="標楷體"/>
                <w:kern w:val="0"/>
              </w:rPr>
              <w:t>內</w:t>
            </w:r>
            <w:r w:rsidRPr="008F28AA">
              <w:rPr>
                <w:rFonts w:eastAsia="標楷體"/>
                <w:kern w:val="0"/>
              </w:rPr>
              <w:t xml:space="preserve"> </w:t>
            </w:r>
            <w:r w:rsidRPr="008F28AA">
              <w:rPr>
                <w:rFonts w:eastAsia="標楷體"/>
                <w:kern w:val="0"/>
              </w:rPr>
              <w:t>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7FFC2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作</w:t>
            </w:r>
            <w:r w:rsidRPr="008F28AA">
              <w:rPr>
                <w:rFonts w:eastAsia="標楷體"/>
                <w:kern w:val="0"/>
              </w:rPr>
              <w:t xml:space="preserve">  </w:t>
            </w:r>
            <w:r w:rsidRPr="008F28AA">
              <w:rPr>
                <w:rFonts w:eastAsia="標楷體"/>
                <w:kern w:val="0"/>
              </w:rPr>
              <w:t>業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14B79F7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 xml:space="preserve">   </w:t>
            </w:r>
            <w:r w:rsidRPr="008F28AA">
              <w:rPr>
                <w:rFonts w:eastAsia="標楷體"/>
                <w:kern w:val="0"/>
              </w:rPr>
              <w:t>備</w:t>
            </w:r>
            <w:r w:rsidRPr="008F28AA">
              <w:rPr>
                <w:rFonts w:eastAsia="標楷體"/>
                <w:kern w:val="0"/>
              </w:rPr>
              <w:t xml:space="preserve">   </w:t>
            </w:r>
            <w:r w:rsidRPr="008F28AA">
              <w:rPr>
                <w:rFonts w:eastAsia="標楷體"/>
                <w:kern w:val="0"/>
              </w:rPr>
              <w:t>註</w:t>
            </w:r>
          </w:p>
        </w:tc>
      </w:tr>
      <w:tr w:rsidR="00A351E0" w:rsidRPr="008F28AA" w14:paraId="5F8473FA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0101FDA3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F28AA">
              <w:rPr>
                <w:rFonts w:eastAsia="標楷體"/>
                <w:kern w:val="0"/>
              </w:rPr>
              <w:t>一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6C0665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7F3E22A9" w14:textId="77777777" w:rsidR="00A351E0" w:rsidRPr="008F28AA" w:rsidRDefault="00A351E0" w:rsidP="00AF6DAE">
            <w:pPr>
              <w:snapToGrid w:val="0"/>
              <w:rPr>
                <w:rFonts w:ascii="DengXian" w:eastAsia="DengXian" w:hAnsi="DengXian"/>
                <w:kern w:val="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0DC4AE20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D58B77F" w14:textId="77777777" w:rsidR="00A351E0" w:rsidRPr="00B91129" w:rsidRDefault="00A351E0" w:rsidP="00AF6DAE">
            <w:pPr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2B156BD2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77622CC9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</w:rPr>
            </w:pPr>
            <w:r w:rsidRPr="008F28AA">
              <w:rPr>
                <w:rFonts w:eastAsia="標楷體"/>
                <w:kern w:val="0"/>
              </w:rPr>
              <w:t>二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5D1B9A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6AF88ABB" w14:textId="77777777" w:rsidR="00A351E0" w:rsidRPr="008F28AA" w:rsidRDefault="00A351E0" w:rsidP="00AF6DAE">
            <w:pPr>
              <w:snapToGrid w:val="0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5BEF1314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BBDCE0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2A07CD50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6FD6273C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三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AC21BC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3796E35E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29D5E39" w14:textId="77777777" w:rsidR="00A351E0" w:rsidRPr="00A84C29" w:rsidRDefault="00A351E0" w:rsidP="00AF6DAE">
            <w:pPr>
              <w:snapToGrid w:val="0"/>
              <w:rPr>
                <w:kern w:val="0"/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3478B6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606DFB31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085C3ED2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四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E2C013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76EF852C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DD4D4E1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F7AB28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2D0AA87A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764A6296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五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B501E4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211642CD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6E0D6413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C5102F" w14:textId="77777777" w:rsidR="00A351E0" w:rsidRPr="00B91129" w:rsidRDefault="00A351E0" w:rsidP="00AF6DAE">
            <w:pPr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6AFA3974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0CEE1C27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六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BAB0C1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061B9284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6AD0807B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BDDE72B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064FEEB0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1C7B195E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七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88F94D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56D0C3C1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21F2B994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C61CE8" w14:textId="77777777" w:rsidR="00A351E0" w:rsidRPr="00B91129" w:rsidRDefault="00A351E0" w:rsidP="00AF6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A351E0" w:rsidRPr="008F28AA" w14:paraId="3BE6838E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438499E6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八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10DCBA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0EF0B30D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4311A747" w14:textId="77777777" w:rsidR="00A351E0" w:rsidRPr="00D14192" w:rsidRDefault="00A351E0" w:rsidP="00AF6DA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74B396B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A351E0" w:rsidRPr="008F28AA" w14:paraId="53A2395C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1551B595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九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AFC42E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44061B9C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ascii="DengXian" w:eastAsia="DengXian" w:hAnsi="DengXian"/>
                <w:kern w:val="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395E1619" w14:textId="77777777" w:rsidR="00A351E0" w:rsidRPr="009D468F" w:rsidRDefault="00A351E0" w:rsidP="00AF6DAE">
            <w:pPr>
              <w:snapToGrid w:val="0"/>
              <w:rPr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982A288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02B715DA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117F653A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十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5B1DA3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458CDF90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48697FFD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5FDD3D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4BC0C03F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44CDF182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十一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BB6F39A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24AC3097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7CD0DBEE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9239CF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5D54BB42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3C9C0914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十二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151616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48FD3151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459DCC6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677646E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2C721141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16A0B104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十三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DB3985B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5DE8B3D9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43486F0A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CD898FD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055E8E" w14:paraId="6689CA10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2F0CC14F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十四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60AD3F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72E3108B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0BFE895A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E8080E" w14:textId="77777777" w:rsidR="00A351E0" w:rsidRPr="00B91129" w:rsidRDefault="00A351E0" w:rsidP="00AF6DAE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1D0E16A4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4F19C4DE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十五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AA2588F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312C2C9C" w14:textId="77777777" w:rsidR="00A351E0" w:rsidRPr="00B257CA" w:rsidRDefault="00A351E0" w:rsidP="00AF6DAE">
            <w:pPr>
              <w:autoSpaceDE w:val="0"/>
              <w:autoSpaceDN w:val="0"/>
              <w:snapToGrid w:val="0"/>
              <w:rPr>
                <w:rFonts w:ascii="DengXian" w:eastAsia="DengXian" w:hAnsi="DengXian"/>
                <w:kern w:val="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06B81B2A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F6E077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29FAF09B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40874A26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十六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3472F7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742B3B6E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993D2AA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058637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3C3A17D6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1AED3145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十七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887D812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2E78E044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ascii="DengXian" w:eastAsia="DengXian" w:hAnsi="DengXian"/>
                <w:kern w:val="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6E404D3E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3E03ABC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42F7D332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1BB148E8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十八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46AFCA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61D2CB79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6ED4BACB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20EF5C7" w14:textId="77777777" w:rsidR="00A351E0" w:rsidRPr="00B91129" w:rsidRDefault="00A351E0" w:rsidP="00AF6DAE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71328BD4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386E0167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F28AA">
              <w:rPr>
                <w:rFonts w:eastAsia="標楷體"/>
                <w:kern w:val="0"/>
              </w:rPr>
              <w:t>十</w:t>
            </w:r>
            <w:r>
              <w:rPr>
                <w:rFonts w:eastAsia="標楷體" w:hint="eastAsia"/>
                <w:kern w:val="0"/>
              </w:rPr>
              <w:t>九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3896E5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6901BE28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02E90530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078B131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A351E0" w:rsidRPr="008F28AA" w14:paraId="36D44D64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3B2B2B7E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廿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3054C6" w14:textId="77777777" w:rsidR="00A351E0" w:rsidRPr="00C01208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1330D4CC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36057AC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104FDB" w14:textId="77777777" w:rsidR="00A351E0" w:rsidRPr="00B91129" w:rsidRDefault="00A351E0" w:rsidP="00AF6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A351E0" w:rsidRPr="008F28AA" w14:paraId="42DABD25" w14:textId="77777777" w:rsidTr="00AF6DAE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09A9BE16" w14:textId="77777777" w:rsidR="00A351E0" w:rsidRPr="008F28AA" w:rsidRDefault="00A351E0" w:rsidP="00AF6DAE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廿一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EE13C7" w14:textId="77777777" w:rsidR="00A351E0" w:rsidRDefault="00A351E0" w:rsidP="00AF6DAE">
            <w:pPr>
              <w:snapToGrid w:val="0"/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7B79A590" w14:textId="77777777" w:rsidR="00A351E0" w:rsidRPr="008F28AA" w:rsidRDefault="00A351E0" w:rsidP="00AF6DAE">
            <w:pPr>
              <w:autoSpaceDE w:val="0"/>
              <w:autoSpaceDN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04D17137" w14:textId="77777777" w:rsidR="00A351E0" w:rsidRPr="008F28AA" w:rsidRDefault="00A351E0" w:rsidP="00AF6DAE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F0EDAB" w14:textId="77777777" w:rsidR="00A351E0" w:rsidRPr="00B91129" w:rsidRDefault="00A351E0" w:rsidP="00AF6DAE">
            <w:pPr>
              <w:autoSpaceDE w:val="0"/>
              <w:autoSpaceDN w:val="0"/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</w:tbl>
    <w:p w14:paraId="5C971061" w14:textId="77777777" w:rsidR="00A351E0" w:rsidRPr="008F28AA" w:rsidRDefault="00A351E0" w:rsidP="00A351E0">
      <w:pPr>
        <w:adjustRightInd w:val="0"/>
        <w:snapToGrid w:val="0"/>
        <w:rPr>
          <w:rFonts w:eastAsia="標楷體"/>
          <w:color w:val="000000"/>
          <w:kern w:val="0"/>
          <w:sz w:val="20"/>
          <w:szCs w:val="20"/>
        </w:rPr>
      </w:pPr>
      <w:r w:rsidRPr="008F28AA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>※</w:t>
      </w:r>
      <w:r w:rsidRPr="008F28AA">
        <w:rPr>
          <w:rFonts w:eastAsia="標楷體"/>
          <w:color w:val="000000"/>
          <w:kern w:val="0"/>
          <w:sz w:val="20"/>
          <w:szCs w:val="20"/>
        </w:rPr>
        <w:t>備註欄可填寫有關重大議題融入</w:t>
      </w:r>
      <w:r w:rsidRPr="008F28AA">
        <w:rPr>
          <w:rFonts w:eastAsia="標楷體"/>
          <w:color w:val="000000"/>
          <w:sz w:val="20"/>
          <w:szCs w:val="20"/>
        </w:rPr>
        <w:t>（所謂重大議題包含：生命教育、性別平等教育、法治教育、人權教育、環保教育、永續發展、多元文化、消費者保護教育、海洋教育等九項）</w:t>
      </w:r>
      <w:r w:rsidRPr="008F28AA">
        <w:rPr>
          <w:rFonts w:eastAsia="標楷體"/>
          <w:color w:val="000000"/>
          <w:kern w:val="0"/>
          <w:sz w:val="20"/>
          <w:szCs w:val="20"/>
        </w:rPr>
        <w:t>及其他重要活動。</w:t>
      </w:r>
    </w:p>
    <w:p w14:paraId="72B9BC2C" w14:textId="2A5C2E35" w:rsidR="0032204A" w:rsidRPr="00A351E0" w:rsidRDefault="00A351E0" w:rsidP="00A351E0">
      <w:r w:rsidRPr="008F28AA">
        <w:rPr>
          <w:rFonts w:eastAsia="標楷體"/>
          <w:color w:val="000000"/>
          <w:kern w:val="0"/>
          <w:sz w:val="20"/>
          <w:szCs w:val="20"/>
        </w:rPr>
        <w:t>請各科負責教師於填寫完成後，將此電子檔於</w:t>
      </w:r>
      <w:r w:rsidRPr="008F28AA">
        <w:rPr>
          <w:rFonts w:eastAsia="標楷體"/>
          <w:color w:val="000000"/>
          <w:kern w:val="0"/>
          <w:sz w:val="20"/>
          <w:szCs w:val="20"/>
        </w:rPr>
        <w:t>9</w:t>
      </w:r>
      <w:r w:rsidRPr="008F28AA">
        <w:rPr>
          <w:rFonts w:eastAsia="標楷體"/>
          <w:color w:val="000000"/>
          <w:kern w:val="0"/>
          <w:sz w:val="20"/>
          <w:szCs w:val="20"/>
        </w:rPr>
        <w:t>月</w:t>
      </w:r>
      <w:r>
        <w:rPr>
          <w:rFonts w:eastAsia="標楷體" w:hint="eastAsia"/>
          <w:color w:val="000000"/>
          <w:kern w:val="0"/>
          <w:sz w:val="20"/>
          <w:szCs w:val="20"/>
        </w:rPr>
        <w:t>8</w:t>
      </w:r>
      <w:r w:rsidRPr="008F28AA">
        <w:rPr>
          <w:rFonts w:eastAsia="標楷體"/>
          <w:color w:val="000000"/>
          <w:kern w:val="0"/>
          <w:sz w:val="20"/>
          <w:szCs w:val="20"/>
        </w:rPr>
        <w:t>日</w:t>
      </w:r>
      <w:r w:rsidRPr="008F28AA">
        <w:rPr>
          <w:rFonts w:eastAsia="標楷體"/>
          <w:color w:val="000000"/>
          <w:kern w:val="0"/>
          <w:sz w:val="20"/>
          <w:szCs w:val="20"/>
        </w:rPr>
        <w:t>(</w:t>
      </w:r>
      <w:r>
        <w:rPr>
          <w:rFonts w:eastAsia="標楷體" w:hint="eastAsia"/>
          <w:color w:val="000000"/>
          <w:kern w:val="0"/>
          <w:sz w:val="20"/>
          <w:szCs w:val="20"/>
        </w:rPr>
        <w:t>五</w:t>
      </w:r>
      <w:r w:rsidRPr="008F28AA">
        <w:rPr>
          <w:rFonts w:eastAsia="標楷體"/>
          <w:color w:val="000000"/>
          <w:kern w:val="0"/>
          <w:sz w:val="20"/>
          <w:szCs w:val="20"/>
        </w:rPr>
        <w:t>)</w:t>
      </w:r>
      <w:r w:rsidRPr="008F28AA">
        <w:rPr>
          <w:rFonts w:eastAsia="標楷體"/>
          <w:color w:val="000000"/>
          <w:kern w:val="0"/>
          <w:sz w:val="20"/>
          <w:szCs w:val="20"/>
        </w:rPr>
        <w:t>前寄至教學組長信箱</w:t>
      </w:r>
      <w:r w:rsidRPr="008F28AA">
        <w:rPr>
          <w:rFonts w:eastAsia="標楷體"/>
          <w:color w:val="000000"/>
          <w:kern w:val="0"/>
          <w:sz w:val="20"/>
          <w:szCs w:val="20"/>
        </w:rPr>
        <w:t>: edu.hchs@gmail.com</w:t>
      </w:r>
    </w:p>
    <w:sectPr w:rsidR="0032204A" w:rsidRPr="00A351E0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5FE6" w14:textId="77777777" w:rsidR="004833C8" w:rsidRDefault="004833C8" w:rsidP="00A351E0">
      <w:r>
        <w:separator/>
      </w:r>
    </w:p>
  </w:endnote>
  <w:endnote w:type="continuationSeparator" w:id="0">
    <w:p w14:paraId="4DAE57A9" w14:textId="77777777" w:rsidR="004833C8" w:rsidRDefault="004833C8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0D91" w14:textId="77777777" w:rsidR="004833C8" w:rsidRDefault="004833C8" w:rsidP="00A351E0">
      <w:r>
        <w:separator/>
      </w:r>
    </w:p>
  </w:footnote>
  <w:footnote w:type="continuationSeparator" w:id="0">
    <w:p w14:paraId="2869A531" w14:textId="77777777" w:rsidR="004833C8" w:rsidRDefault="004833C8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184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317200"/>
    <w:rsid w:val="0032204A"/>
    <w:rsid w:val="004833C8"/>
    <w:rsid w:val="006A6EBD"/>
    <w:rsid w:val="007941C7"/>
    <w:rsid w:val="00A3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2024-07-30T10:09:00Z</dcterms:created>
  <dcterms:modified xsi:type="dcterms:W3CDTF">2024-07-30T10:09:00Z</dcterms:modified>
</cp:coreProperties>
</file>